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8725A" w14:textId="500D7776" w:rsidR="006D3832" w:rsidRPr="006B5ED9" w:rsidRDefault="004D272B" w:rsidP="00373A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>Academic Planner with unitization of the entire syllabus (on hour</w:t>
      </w:r>
      <w:r w:rsidR="00373A9F" w:rsidRPr="006B5ED9">
        <w:rPr>
          <w:rFonts w:ascii="Times New Roman" w:hAnsi="Times New Roman" w:cs="Times New Roman"/>
          <w:b/>
          <w:sz w:val="24"/>
          <w:szCs w:val="24"/>
        </w:rPr>
        <w:t xml:space="preserve">ly basis) for the academic </w:t>
      </w:r>
      <w:r w:rsidR="00405716" w:rsidRPr="006B5ED9">
        <w:rPr>
          <w:rFonts w:ascii="Times New Roman" w:hAnsi="Times New Roman" w:cs="Times New Roman"/>
          <w:b/>
          <w:sz w:val="24"/>
          <w:szCs w:val="24"/>
        </w:rPr>
        <w:t>Y</w:t>
      </w:r>
      <w:r w:rsidR="00373A9F" w:rsidRPr="006B5ED9">
        <w:rPr>
          <w:rFonts w:ascii="Times New Roman" w:hAnsi="Times New Roman" w:cs="Times New Roman"/>
          <w:b/>
          <w:sz w:val="24"/>
          <w:szCs w:val="24"/>
        </w:rPr>
        <w:t>ear</w:t>
      </w:r>
      <w:r w:rsidRPr="006B5ED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B2AE9" w:rsidRPr="006B5ED9">
        <w:rPr>
          <w:rFonts w:ascii="Times New Roman" w:hAnsi="Times New Roman" w:cs="Times New Roman"/>
          <w:b/>
          <w:sz w:val="24"/>
          <w:szCs w:val="24"/>
        </w:rPr>
        <w:t>2</w:t>
      </w:r>
      <w:r w:rsidR="00357F8B" w:rsidRPr="006B5ED9">
        <w:rPr>
          <w:rFonts w:ascii="Times New Roman" w:hAnsi="Times New Roman" w:cs="Times New Roman"/>
          <w:b/>
          <w:sz w:val="24"/>
          <w:szCs w:val="24"/>
        </w:rPr>
        <w:t>5</w:t>
      </w:r>
      <w:r w:rsidRPr="006B5ED9">
        <w:rPr>
          <w:rFonts w:ascii="Times New Roman" w:hAnsi="Times New Roman" w:cs="Times New Roman"/>
          <w:b/>
          <w:sz w:val="24"/>
          <w:szCs w:val="24"/>
        </w:rPr>
        <w:t>-</w:t>
      </w:r>
      <w:r w:rsidR="00F2446B" w:rsidRPr="006B5ED9">
        <w:rPr>
          <w:rFonts w:ascii="Times New Roman" w:hAnsi="Times New Roman" w:cs="Times New Roman"/>
          <w:b/>
          <w:sz w:val="24"/>
          <w:szCs w:val="24"/>
        </w:rPr>
        <w:t>2</w:t>
      </w:r>
      <w:r w:rsidR="00357F8B" w:rsidRPr="006B5ED9">
        <w:rPr>
          <w:rFonts w:ascii="Times New Roman" w:hAnsi="Times New Roman" w:cs="Times New Roman"/>
          <w:b/>
          <w:sz w:val="24"/>
          <w:szCs w:val="24"/>
        </w:rPr>
        <w:t>6</w:t>
      </w:r>
    </w:p>
    <w:p w14:paraId="54F14C31" w14:textId="4EB89EF9" w:rsidR="007E7B23" w:rsidRPr="006B5ED9" w:rsidRDefault="00373A9F" w:rsidP="00373A9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ED9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7E7B23" w:rsidRPr="006B5ED9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6B5ED9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="007E7B23" w:rsidRPr="006B5ED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F6942" w:rsidRPr="006B5ED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E7B23" w:rsidRPr="006B5ED9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</w:t>
      </w:r>
      <w:r w:rsidRPr="006B5ED9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7E7B23" w:rsidRPr="006B5ED9">
        <w:rPr>
          <w:rFonts w:ascii="Times New Roman" w:hAnsi="Times New Roman" w:cs="Times New Roman"/>
          <w:b/>
          <w:sz w:val="24"/>
          <w:szCs w:val="24"/>
          <w:u w:val="single"/>
        </w:rPr>
        <w:t>/0</w:t>
      </w:r>
      <w:r w:rsidRPr="006B5ED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E7B23" w:rsidRPr="006B5ED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F6942" w:rsidRPr="006B5ED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21ED4E6" w14:textId="77777777" w:rsidR="004D272B" w:rsidRPr="006B5ED9" w:rsidRDefault="004D272B" w:rsidP="004D272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3DA2E6E" w14:textId="77777777" w:rsidR="003D04D3" w:rsidRPr="006B5ED9" w:rsidRDefault="003D04D3" w:rsidP="004D272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43FEABA" w14:textId="3BC37F44" w:rsidR="001E67B0" w:rsidRPr="006B5ED9" w:rsidRDefault="006D61D0" w:rsidP="00373A9F">
      <w:pPr>
        <w:tabs>
          <w:tab w:val="left" w:pos="1323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>For III semester:</w:t>
      </w:r>
    </w:p>
    <w:p w14:paraId="231C9725" w14:textId="77777777" w:rsidR="006D61D0" w:rsidRPr="006B5ED9" w:rsidRDefault="006D61D0" w:rsidP="00086311">
      <w:pPr>
        <w:tabs>
          <w:tab w:val="left" w:pos="1323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ADF3B6A" w14:textId="77777777" w:rsidR="007F1A24" w:rsidRPr="006B5ED9" w:rsidRDefault="007F1A24" w:rsidP="007F1A24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proofErr w:type="spellStart"/>
      <w:r w:rsidRPr="006B5ED9">
        <w:rPr>
          <w:rFonts w:ascii="Times New Roman" w:hAnsi="Times New Roman" w:cs="Times New Roman"/>
          <w:b/>
          <w:sz w:val="24"/>
          <w:szCs w:val="24"/>
        </w:rPr>
        <w:t>Allottement</w:t>
      </w:r>
      <w:proofErr w:type="spellEnd"/>
      <w:r w:rsidRPr="006B5ED9">
        <w:rPr>
          <w:rFonts w:ascii="Times New Roman" w:hAnsi="Times New Roman" w:cs="Times New Roman"/>
          <w:b/>
          <w:sz w:val="24"/>
          <w:szCs w:val="24"/>
        </w:rPr>
        <w:t xml:space="preserve"> for C-301: Organic Reaction Mechanism</w:t>
      </w:r>
    </w:p>
    <w:p w14:paraId="00F7043D" w14:textId="77777777" w:rsidR="008E7771" w:rsidRPr="006B5ED9" w:rsidRDefault="008E7771" w:rsidP="008E777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F6A4A84" w14:textId="67F9B261" w:rsidR="008E7771" w:rsidRPr="006B5ED9" w:rsidRDefault="00373A9F" w:rsidP="008E777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 xml:space="preserve">Unit I: Dr. </w:t>
      </w:r>
      <w:proofErr w:type="gramStart"/>
      <w:r w:rsidRPr="006B5ED9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E7771" w:rsidRPr="006B5ED9">
        <w:rPr>
          <w:rFonts w:ascii="Times New Roman" w:hAnsi="Times New Roman" w:cs="Times New Roman"/>
          <w:b/>
          <w:sz w:val="24"/>
          <w:szCs w:val="24"/>
        </w:rPr>
        <w:t xml:space="preserve"> P</w:t>
      </w:r>
      <w:proofErr w:type="gramEnd"/>
      <w:r w:rsidR="008E7771" w:rsidRPr="006B5E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771" w:rsidRPr="006B5ED9">
        <w:rPr>
          <w:rFonts w:ascii="Times New Roman" w:hAnsi="Times New Roman" w:cs="Times New Roman"/>
          <w:b/>
          <w:sz w:val="24"/>
          <w:szCs w:val="24"/>
        </w:rPr>
        <w:t>Nethravathi</w:t>
      </w:r>
      <w:proofErr w:type="spellEnd"/>
      <w:r w:rsidR="008E7771" w:rsidRPr="006B5ED9">
        <w:rPr>
          <w:rFonts w:ascii="Times New Roman" w:hAnsi="Times New Roman" w:cs="Times New Roman"/>
          <w:b/>
          <w:sz w:val="24"/>
          <w:szCs w:val="24"/>
        </w:rPr>
        <w:t xml:space="preserve"> (BPN)</w:t>
      </w:r>
    </w:p>
    <w:p w14:paraId="4BB95FD4" w14:textId="77777777" w:rsidR="00B53813" w:rsidRPr="006B5ED9" w:rsidRDefault="00B53813" w:rsidP="008E777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4351385" w14:textId="0489E49C" w:rsidR="008E7771" w:rsidRPr="006B5ED9" w:rsidRDefault="008E7771" w:rsidP="00373A9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 xml:space="preserve">Unit II </w:t>
      </w:r>
      <w:r w:rsidR="00373A9F" w:rsidRPr="006B5ED9">
        <w:rPr>
          <w:rFonts w:ascii="Times New Roman" w:hAnsi="Times New Roman" w:cs="Times New Roman"/>
          <w:b/>
          <w:sz w:val="24"/>
          <w:szCs w:val="24"/>
        </w:rPr>
        <w:t xml:space="preserve">and </w:t>
      </w:r>
      <w:proofErr w:type="gramStart"/>
      <w:r w:rsidR="00637A22" w:rsidRPr="006B5ED9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6B5ED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B5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A9F" w:rsidRPr="006B5ED9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373A9F" w:rsidRPr="006B5ED9">
        <w:rPr>
          <w:rFonts w:ascii="Times New Roman" w:hAnsi="Times New Roman" w:cs="Times New Roman"/>
          <w:b/>
          <w:sz w:val="24"/>
          <w:szCs w:val="24"/>
        </w:rPr>
        <w:t>Umesha</w:t>
      </w:r>
      <w:proofErr w:type="spellEnd"/>
      <w:r w:rsidR="00373A9F" w:rsidRPr="006B5ED9">
        <w:rPr>
          <w:rFonts w:ascii="Times New Roman" w:hAnsi="Times New Roman" w:cs="Times New Roman"/>
          <w:b/>
          <w:sz w:val="24"/>
          <w:szCs w:val="24"/>
        </w:rPr>
        <w:t xml:space="preserve"> K (UK)</w:t>
      </w:r>
    </w:p>
    <w:p w14:paraId="5EDF189F" w14:textId="77777777" w:rsidR="00373A9F" w:rsidRPr="006B5ED9" w:rsidRDefault="00373A9F" w:rsidP="00373A9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6515FDF" w14:textId="2FC07842" w:rsidR="00373A9F" w:rsidRPr="006B5ED9" w:rsidRDefault="00373A9F" w:rsidP="00373A9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 xml:space="preserve">Unit IV: Dr. S M </w:t>
      </w:r>
      <w:proofErr w:type="spellStart"/>
      <w:r w:rsidRPr="006B5ED9">
        <w:rPr>
          <w:rFonts w:ascii="Times New Roman" w:hAnsi="Times New Roman" w:cs="Times New Roman"/>
          <w:b/>
          <w:sz w:val="24"/>
          <w:szCs w:val="24"/>
        </w:rPr>
        <w:t>Basavarajaiah</w:t>
      </w:r>
      <w:proofErr w:type="spellEnd"/>
    </w:p>
    <w:p w14:paraId="3913D617" w14:textId="77777777" w:rsidR="00373A9F" w:rsidRPr="006B5ED9" w:rsidRDefault="00373A9F" w:rsidP="00373A9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33AA57E" w14:textId="77777777" w:rsidR="0014171F" w:rsidRPr="006B5ED9" w:rsidRDefault="0014171F" w:rsidP="00086311">
      <w:pPr>
        <w:tabs>
          <w:tab w:val="left" w:pos="1323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884"/>
        <w:gridCol w:w="4613"/>
        <w:gridCol w:w="1393"/>
      </w:tblGrid>
      <w:tr w:rsidR="009138F1" w:rsidRPr="006B5ED9" w14:paraId="7CF9C61A" w14:textId="77777777" w:rsidTr="00BD58F8">
        <w:tc>
          <w:tcPr>
            <w:tcW w:w="2352" w:type="dxa"/>
          </w:tcPr>
          <w:p w14:paraId="4BEB93E3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Name of the Department</w:t>
            </w:r>
          </w:p>
        </w:tc>
        <w:tc>
          <w:tcPr>
            <w:tcW w:w="884" w:type="dxa"/>
          </w:tcPr>
          <w:p w14:paraId="27953F63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 </w:t>
            </w:r>
            <w:proofErr w:type="spellStart"/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4613" w:type="dxa"/>
          </w:tcPr>
          <w:p w14:paraId="23AD7D3A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Subject Title</w:t>
            </w:r>
          </w:p>
        </w:tc>
        <w:tc>
          <w:tcPr>
            <w:tcW w:w="1393" w:type="dxa"/>
          </w:tcPr>
          <w:p w14:paraId="51A9DFC1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Organic Chemistry</w:t>
            </w:r>
          </w:p>
        </w:tc>
      </w:tr>
      <w:tr w:rsidR="009138F1" w:rsidRPr="006B5ED9" w14:paraId="4AD84086" w14:textId="77777777" w:rsidTr="00BD58F8">
        <w:tc>
          <w:tcPr>
            <w:tcW w:w="2352" w:type="dxa"/>
          </w:tcPr>
          <w:p w14:paraId="1531CF3B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884" w:type="dxa"/>
          </w:tcPr>
          <w:p w14:paraId="32E7C09C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613" w:type="dxa"/>
          </w:tcPr>
          <w:p w14:paraId="7FD4E0A8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Paper</w:t>
            </w:r>
          </w:p>
        </w:tc>
        <w:tc>
          <w:tcPr>
            <w:tcW w:w="1393" w:type="dxa"/>
          </w:tcPr>
          <w:p w14:paraId="24BB91E2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C-301: Org. </w:t>
            </w:r>
            <w:proofErr w:type="spellStart"/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Reac</w:t>
            </w:r>
            <w:proofErr w:type="spellEnd"/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. Mech.</w:t>
            </w:r>
          </w:p>
        </w:tc>
      </w:tr>
      <w:tr w:rsidR="009138F1" w:rsidRPr="006B5ED9" w14:paraId="6C7D5F96" w14:textId="77777777" w:rsidTr="00BD58F8">
        <w:tc>
          <w:tcPr>
            <w:tcW w:w="2352" w:type="dxa"/>
          </w:tcPr>
          <w:p w14:paraId="65304213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Week/Month &amp; Date (Preferably)</w:t>
            </w:r>
          </w:p>
        </w:tc>
        <w:tc>
          <w:tcPr>
            <w:tcW w:w="884" w:type="dxa"/>
          </w:tcPr>
          <w:p w14:paraId="0763B43D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4613" w:type="dxa"/>
          </w:tcPr>
          <w:p w14:paraId="170639C4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Portions Planned for 1 hour</w:t>
            </w:r>
          </w:p>
        </w:tc>
        <w:tc>
          <w:tcPr>
            <w:tcW w:w="1393" w:type="dxa"/>
          </w:tcPr>
          <w:p w14:paraId="64E2D11E" w14:textId="77777777" w:rsidR="009138F1" w:rsidRPr="006B5ED9" w:rsidRDefault="009138F1" w:rsidP="00BD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</w:p>
        </w:tc>
      </w:tr>
      <w:tr w:rsidR="007E1C99" w:rsidRPr="006B5ED9" w14:paraId="7CC28649" w14:textId="77777777" w:rsidTr="00183505">
        <w:trPr>
          <w:trHeight w:val="323"/>
        </w:trPr>
        <w:tc>
          <w:tcPr>
            <w:tcW w:w="2352" w:type="dxa"/>
            <w:vMerge w:val="restart"/>
            <w:vAlign w:val="center"/>
          </w:tcPr>
          <w:p w14:paraId="56948B9F" w14:textId="6BAFAF2A" w:rsidR="007E1C99" w:rsidRPr="006B5ED9" w:rsidRDefault="007E1C99" w:rsidP="00FF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September 202</w:t>
            </w:r>
            <w:r w:rsidR="009B090E"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1BBD361F" w14:textId="77777777" w:rsidR="007E1C99" w:rsidRPr="006B5ED9" w:rsidRDefault="007E1C99" w:rsidP="00B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44D1F131" w14:textId="77777777" w:rsidR="007E1C99" w:rsidRPr="006B5ED9" w:rsidRDefault="007E1C99" w:rsidP="00BD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Unit I: Aliphatic nucleophilic and electrophilic substitution reactions </w:t>
            </w:r>
          </w:p>
          <w:p w14:paraId="451ECBE7" w14:textId="77777777" w:rsidR="007E1C99" w:rsidRPr="006B5ED9" w:rsidRDefault="007E1C99" w:rsidP="00BD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Nucleophilic substitution reactions: Introduction, </w:t>
            </w:r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Substitution at </w:t>
            </w:r>
            <w:proofErr w:type="spellStart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allylic</w:t>
            </w:r>
            <w:proofErr w:type="spellEnd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carbon (</w:t>
            </w:r>
            <w:proofErr w:type="spellStart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allylic</w:t>
            </w:r>
            <w:proofErr w:type="spellEnd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rearrangement),</w:t>
            </w:r>
          </w:p>
        </w:tc>
        <w:tc>
          <w:tcPr>
            <w:tcW w:w="1393" w:type="dxa"/>
          </w:tcPr>
          <w:p w14:paraId="4981345C" w14:textId="77777777" w:rsidR="007E1C99" w:rsidRPr="006B5ED9" w:rsidRDefault="007E1C99" w:rsidP="00B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E61DE9" w:rsidRPr="006B5ED9" w14:paraId="016D4C75" w14:textId="77777777" w:rsidTr="00B070E7">
        <w:trPr>
          <w:trHeight w:val="683"/>
        </w:trPr>
        <w:tc>
          <w:tcPr>
            <w:tcW w:w="2352" w:type="dxa"/>
            <w:vMerge/>
          </w:tcPr>
          <w:p w14:paraId="4DA688B1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8D6D6FB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38B017F7" w14:textId="77777777" w:rsidR="00E61DE9" w:rsidRPr="006B5ED9" w:rsidRDefault="00E61DE9" w:rsidP="00E6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Unit 2:  Photochemistry</w:t>
            </w:r>
          </w:p>
          <w:p w14:paraId="35020525" w14:textId="5694398B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Introduction</w:t>
            </w:r>
          </w:p>
        </w:tc>
        <w:tc>
          <w:tcPr>
            <w:tcW w:w="1393" w:type="dxa"/>
          </w:tcPr>
          <w:p w14:paraId="298C2B7E" w14:textId="17F4CD8B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E61DE9" w:rsidRPr="006B5ED9" w14:paraId="6670084E" w14:textId="77777777" w:rsidTr="00BD58F8">
        <w:tc>
          <w:tcPr>
            <w:tcW w:w="2352" w:type="dxa"/>
            <w:vMerge/>
          </w:tcPr>
          <w:p w14:paraId="591AC326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2BD6DCE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682A7DCE" w14:textId="667A2215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Basic concepts on Photochemistry</w:t>
            </w:r>
          </w:p>
        </w:tc>
        <w:tc>
          <w:tcPr>
            <w:tcW w:w="1393" w:type="dxa"/>
          </w:tcPr>
          <w:p w14:paraId="41293F59" w14:textId="70792549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501C9" w:rsidRPr="006B5ED9" w14:paraId="332E1F4E" w14:textId="77777777" w:rsidTr="00183505">
        <w:tc>
          <w:tcPr>
            <w:tcW w:w="2352" w:type="dxa"/>
            <w:vMerge/>
            <w:vAlign w:val="center"/>
          </w:tcPr>
          <w:p w14:paraId="72FB8368" w14:textId="77777777" w:rsidR="006501C9" w:rsidRPr="006B5ED9" w:rsidRDefault="006501C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5ED1C47" w14:textId="77777777" w:rsidR="006501C9" w:rsidRPr="006B5ED9" w:rsidRDefault="006501C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64628E0E" w14:textId="69FED51D" w:rsidR="006501C9" w:rsidRPr="006B5ED9" w:rsidRDefault="006501C9" w:rsidP="006501C9">
            <w:pPr>
              <w:pStyle w:val="Default"/>
            </w:pPr>
            <w:r w:rsidRPr="006B5ED9">
              <w:rPr>
                <w:b/>
              </w:rPr>
              <w:t>Unit III</w:t>
            </w:r>
            <w:r w:rsidRPr="006B5ED9">
              <w:t xml:space="preserve">: Generation of free-radicals: Thermal </w:t>
            </w:r>
            <w:proofErr w:type="spellStart"/>
            <w:r w:rsidRPr="006B5ED9">
              <w:t>homolysis</w:t>
            </w:r>
            <w:proofErr w:type="spellEnd"/>
            <w:r w:rsidRPr="006B5ED9">
              <w:t xml:space="preserve"> of peroxides, </w:t>
            </w:r>
            <w:proofErr w:type="spellStart"/>
            <w:r w:rsidRPr="006B5ED9">
              <w:t>peresters</w:t>
            </w:r>
            <w:proofErr w:type="spellEnd"/>
            <w:r w:rsidRPr="006B5ED9">
              <w:t xml:space="preserve"> and </w:t>
            </w:r>
            <w:proofErr w:type="spellStart"/>
            <w:r w:rsidRPr="006B5ED9">
              <w:t>azo</w:t>
            </w:r>
            <w:proofErr w:type="spellEnd"/>
            <w:r w:rsidRPr="006B5ED9">
              <w:t xml:space="preserve"> compounds, photochemical methods.</w:t>
            </w:r>
          </w:p>
        </w:tc>
        <w:tc>
          <w:tcPr>
            <w:tcW w:w="1393" w:type="dxa"/>
          </w:tcPr>
          <w:p w14:paraId="33F0AD1E" w14:textId="381CFFAC" w:rsidR="006501C9" w:rsidRPr="006B5ED9" w:rsidRDefault="000270C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501C9" w:rsidRPr="006B5ED9" w14:paraId="3D8CA1A3" w14:textId="77777777" w:rsidTr="00183505">
        <w:tc>
          <w:tcPr>
            <w:tcW w:w="2352" w:type="dxa"/>
            <w:vMerge w:val="restart"/>
            <w:vAlign w:val="center"/>
          </w:tcPr>
          <w:p w14:paraId="0B73D126" w14:textId="77777777" w:rsidR="006501C9" w:rsidRPr="006B5ED9" w:rsidRDefault="006501C9" w:rsidP="0065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622A" w14:textId="0CB37ABB" w:rsidR="006501C9" w:rsidRPr="006B5ED9" w:rsidRDefault="006501C9" w:rsidP="0065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5th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</w:tcPr>
          <w:p w14:paraId="1C61CA6A" w14:textId="77777777" w:rsidR="006501C9" w:rsidRPr="006B5ED9" w:rsidRDefault="006501C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6E9F005F" w14:textId="108CF1F5" w:rsidR="006501C9" w:rsidRPr="006B5ED9" w:rsidRDefault="00E61DE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Substitution at </w:t>
            </w:r>
            <w:proofErr w:type="spellStart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allylic</w:t>
            </w:r>
            <w:proofErr w:type="spellEnd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carbon (</w:t>
            </w:r>
            <w:proofErr w:type="spellStart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allylic</w:t>
            </w:r>
            <w:proofErr w:type="spellEnd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rearrangement),</w:t>
            </w:r>
          </w:p>
        </w:tc>
        <w:tc>
          <w:tcPr>
            <w:tcW w:w="1393" w:type="dxa"/>
          </w:tcPr>
          <w:p w14:paraId="64DE41BB" w14:textId="77777777" w:rsidR="006501C9" w:rsidRPr="006B5ED9" w:rsidRDefault="006501C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E61DE9" w:rsidRPr="006B5ED9" w14:paraId="3D297647" w14:textId="77777777" w:rsidTr="00BD58F8">
        <w:tc>
          <w:tcPr>
            <w:tcW w:w="2352" w:type="dxa"/>
            <w:vMerge/>
          </w:tcPr>
          <w:p w14:paraId="5721C9F9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64E348A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1BC5BF1A" w14:textId="77777777" w:rsidR="00E61DE9" w:rsidRPr="006B5ED9" w:rsidRDefault="00E61DE9" w:rsidP="00E6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Quantum efficiency,</w:t>
            </w:r>
          </w:p>
          <w:p w14:paraId="41427F3B" w14:textId="0C410B36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Quantum and chemical yields Photosensitization</w:t>
            </w:r>
          </w:p>
        </w:tc>
        <w:tc>
          <w:tcPr>
            <w:tcW w:w="1393" w:type="dxa"/>
          </w:tcPr>
          <w:p w14:paraId="2F17BFE5" w14:textId="0F0EDF89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E61DE9" w:rsidRPr="006B5ED9" w14:paraId="6BF17911" w14:textId="77777777" w:rsidTr="00BD58F8">
        <w:tc>
          <w:tcPr>
            <w:tcW w:w="2352" w:type="dxa"/>
            <w:vMerge/>
          </w:tcPr>
          <w:p w14:paraId="7AAB6392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C17D9D1" w14:textId="35948F83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5A0BF17A" w14:textId="6007F6DD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Jablonski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diagram</w:t>
            </w:r>
          </w:p>
        </w:tc>
        <w:tc>
          <w:tcPr>
            <w:tcW w:w="1393" w:type="dxa"/>
          </w:tcPr>
          <w:p w14:paraId="173BCB43" w14:textId="13070AE4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501C9" w:rsidRPr="006B5ED9" w14:paraId="66AAED2B" w14:textId="77777777" w:rsidTr="00183505">
        <w:tc>
          <w:tcPr>
            <w:tcW w:w="2352" w:type="dxa"/>
            <w:vMerge/>
            <w:vAlign w:val="center"/>
          </w:tcPr>
          <w:p w14:paraId="29BE7611" w14:textId="77777777" w:rsidR="006501C9" w:rsidRPr="006B5ED9" w:rsidRDefault="006501C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AC42B71" w14:textId="1F526D88" w:rsidR="006501C9" w:rsidRPr="006B5ED9" w:rsidRDefault="006501C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22C3498C" w14:textId="15A3D87E" w:rsidR="006501C9" w:rsidRPr="006B5ED9" w:rsidRDefault="00857DFF" w:rsidP="006501C9">
            <w:pPr>
              <w:pStyle w:val="Default"/>
            </w:pPr>
            <w:r w:rsidRPr="006B5ED9">
              <w:t>Free radical reactions: Free-radical mechanisms in general</w:t>
            </w:r>
          </w:p>
        </w:tc>
        <w:tc>
          <w:tcPr>
            <w:tcW w:w="1393" w:type="dxa"/>
          </w:tcPr>
          <w:p w14:paraId="38E93BE1" w14:textId="6BAC3B8A" w:rsidR="006501C9" w:rsidRPr="006B5ED9" w:rsidRDefault="000270C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501C9" w:rsidRPr="006B5ED9" w14:paraId="1B9542AB" w14:textId="77777777" w:rsidTr="00183505">
        <w:tc>
          <w:tcPr>
            <w:tcW w:w="2352" w:type="dxa"/>
            <w:vMerge w:val="restart"/>
            <w:vAlign w:val="center"/>
          </w:tcPr>
          <w:p w14:paraId="465980EF" w14:textId="77777777" w:rsidR="006501C9" w:rsidRPr="006B5ED9" w:rsidRDefault="006501C9" w:rsidP="0065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42364" w14:textId="1B6F3FE6" w:rsidR="006501C9" w:rsidRPr="006B5ED9" w:rsidRDefault="006501C9" w:rsidP="0065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03BEB9FA" w14:textId="7B3481D3" w:rsidR="006501C9" w:rsidRPr="006B5ED9" w:rsidRDefault="006501C9" w:rsidP="0065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6F16F08" w14:textId="77777777" w:rsidR="006501C9" w:rsidRPr="006B5ED9" w:rsidRDefault="006501C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373D5D20" w14:textId="466BCF67" w:rsidR="006501C9" w:rsidRPr="006B5ED9" w:rsidRDefault="00E61DE9" w:rsidP="00650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 a </w:t>
            </w:r>
            <w:proofErr w:type="spellStart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trigonal</w:t>
            </w:r>
            <w:proofErr w:type="spellEnd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carbon (hydrolysis of esters and amides  use of DCC in the formation of anhydrides)</w:t>
            </w:r>
          </w:p>
        </w:tc>
        <w:tc>
          <w:tcPr>
            <w:tcW w:w="1393" w:type="dxa"/>
          </w:tcPr>
          <w:p w14:paraId="482A5896" w14:textId="77777777" w:rsidR="006501C9" w:rsidRPr="006B5ED9" w:rsidRDefault="006501C9" w:rsidP="0065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E61DE9" w:rsidRPr="006B5ED9" w14:paraId="05E054C5" w14:textId="77777777" w:rsidTr="00BD58F8">
        <w:tc>
          <w:tcPr>
            <w:tcW w:w="2352" w:type="dxa"/>
            <w:vMerge/>
          </w:tcPr>
          <w:p w14:paraId="482B5B3C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257E0B7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4054B71B" w14:textId="00E60F08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Photochemistry of functional groups: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) Olefins: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-trans isomerism</w:t>
            </w:r>
          </w:p>
        </w:tc>
        <w:tc>
          <w:tcPr>
            <w:tcW w:w="1393" w:type="dxa"/>
          </w:tcPr>
          <w:p w14:paraId="0D014C7F" w14:textId="77E72503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E61DE9" w:rsidRPr="006B5ED9" w14:paraId="38EC6EE9" w14:textId="77777777" w:rsidTr="00BD58F8">
        <w:tc>
          <w:tcPr>
            <w:tcW w:w="2352" w:type="dxa"/>
            <w:vMerge/>
          </w:tcPr>
          <w:p w14:paraId="0A20B8A0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457884D" w14:textId="04F302CC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610CBEA0" w14:textId="59545A15" w:rsidR="00E61DE9" w:rsidRPr="006B5ED9" w:rsidRDefault="00E61DE9" w:rsidP="00E6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[2 + 2] -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Cycloaddition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, rearrangements. Reaction of</w:t>
            </w:r>
          </w:p>
          <w:p w14:paraId="4D14B1F6" w14:textId="40F9DD56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conjugated olefins</w:t>
            </w:r>
          </w:p>
        </w:tc>
        <w:tc>
          <w:tcPr>
            <w:tcW w:w="1393" w:type="dxa"/>
          </w:tcPr>
          <w:p w14:paraId="2DFC08DA" w14:textId="4FDA9108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E61DE9" w:rsidRPr="006B5ED9" w14:paraId="76D2E195" w14:textId="77777777" w:rsidTr="00BD58F8">
        <w:tc>
          <w:tcPr>
            <w:tcW w:w="2352" w:type="dxa"/>
            <w:vMerge w:val="restart"/>
          </w:tcPr>
          <w:p w14:paraId="0F88635C" w14:textId="2AC6DF8D" w:rsidR="00E61DE9" w:rsidRPr="006B5ED9" w:rsidRDefault="00E61DE9" w:rsidP="00E6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4502C939" w14:textId="2B2041C8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6EE6008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51E6E1F4" w14:textId="086F4CE5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Substitution at a </w:t>
            </w:r>
            <w:proofErr w:type="spellStart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vinylic</w:t>
            </w:r>
            <w:proofErr w:type="spellEnd"/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carbon</w:t>
            </w:r>
          </w:p>
        </w:tc>
        <w:tc>
          <w:tcPr>
            <w:tcW w:w="1393" w:type="dxa"/>
          </w:tcPr>
          <w:p w14:paraId="21773FAF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E61DE9" w:rsidRPr="006B5ED9" w14:paraId="129F453A" w14:textId="77777777" w:rsidTr="00BD58F8">
        <w:tc>
          <w:tcPr>
            <w:tcW w:w="2352" w:type="dxa"/>
            <w:vMerge/>
          </w:tcPr>
          <w:p w14:paraId="1324F623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C034A80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6C35DAEB" w14:textId="77777777" w:rsidR="00E61DE9" w:rsidRPr="006B5ED9" w:rsidRDefault="00E61DE9" w:rsidP="00E6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-methane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rearangements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(including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oxa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-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aza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- di-n-methane</w:t>
            </w:r>
          </w:p>
          <w:p w14:paraId="754DC34C" w14:textId="691C5B43" w:rsidR="00E61DE9" w:rsidRPr="006B5ED9" w:rsidRDefault="00E61DE9" w:rsidP="00E6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rearrangements</w:t>
            </w:r>
            <w:proofErr w:type="gram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93" w:type="dxa"/>
          </w:tcPr>
          <w:p w14:paraId="434A40A8" w14:textId="49CF7F51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E61DE9" w:rsidRPr="006B5ED9" w14:paraId="28170DD0" w14:textId="77777777" w:rsidTr="00BD58F8">
        <w:tc>
          <w:tcPr>
            <w:tcW w:w="2352" w:type="dxa"/>
            <w:vMerge/>
          </w:tcPr>
          <w:p w14:paraId="032F6D88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D89BB5E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37E5F17F" w14:textId="7FE5F6C6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ii) Ketones: Excited state of CO. Norrish type-l</w:t>
            </w:r>
          </w:p>
        </w:tc>
        <w:tc>
          <w:tcPr>
            <w:tcW w:w="1393" w:type="dxa"/>
          </w:tcPr>
          <w:p w14:paraId="0B6E78A5" w14:textId="0F6396FF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E61DE9" w:rsidRPr="006B5ED9" w14:paraId="691DD295" w14:textId="77777777" w:rsidTr="00183505">
        <w:tc>
          <w:tcPr>
            <w:tcW w:w="2352" w:type="dxa"/>
            <w:vMerge/>
            <w:vAlign w:val="center"/>
          </w:tcPr>
          <w:p w14:paraId="17799D10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F8B20A4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07700567" w14:textId="4B0362AB" w:rsidR="00E61DE9" w:rsidRPr="006B5ED9" w:rsidRDefault="00405716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Halogenation at an alkyl carbon and an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allylic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carbon, hydroxylation at an aliphatic carbon, hydroxylation at an aromatic carbon,</w:t>
            </w:r>
          </w:p>
        </w:tc>
        <w:tc>
          <w:tcPr>
            <w:tcW w:w="1393" w:type="dxa"/>
          </w:tcPr>
          <w:p w14:paraId="6F8C0161" w14:textId="7DE6BFCE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E61DE9" w:rsidRPr="006B5ED9" w14:paraId="39832D75" w14:textId="77777777" w:rsidTr="00BD58F8">
        <w:tc>
          <w:tcPr>
            <w:tcW w:w="2352" w:type="dxa"/>
            <w:vMerge w:val="restart"/>
          </w:tcPr>
          <w:p w14:paraId="38249125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8835C" w14:textId="48C83C22" w:rsidR="00E61DE9" w:rsidRPr="006B5ED9" w:rsidRDefault="00E61DE9" w:rsidP="00E6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6DE10B4F" w14:textId="344BC16F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D7BD1DA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107C9419" w14:textId="4AA56592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Neighbouring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group participation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r w:rsidRPr="006B5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6B5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reactions</w:t>
            </w:r>
          </w:p>
        </w:tc>
        <w:tc>
          <w:tcPr>
            <w:tcW w:w="1393" w:type="dxa"/>
          </w:tcPr>
          <w:p w14:paraId="164A3FED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E61DE9" w:rsidRPr="006B5ED9" w14:paraId="7919C968" w14:textId="77777777" w:rsidTr="00183505">
        <w:tc>
          <w:tcPr>
            <w:tcW w:w="2352" w:type="dxa"/>
            <w:vMerge/>
            <w:vAlign w:val="center"/>
          </w:tcPr>
          <w:p w14:paraId="7873AA7B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8602DBE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1268F1C0" w14:textId="77777777" w:rsidR="00E61DE9" w:rsidRPr="006B5ED9" w:rsidRDefault="00E61DE9" w:rsidP="00E6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Norrish type-Il cleavages. </w:t>
            </w:r>
          </w:p>
          <w:p w14:paraId="6CC78BA4" w14:textId="5F0F0134" w:rsidR="00E61DE9" w:rsidRPr="006B5ED9" w:rsidRDefault="00E61DE9" w:rsidP="00E6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Patemo-Buchi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1393" w:type="dxa"/>
          </w:tcPr>
          <w:p w14:paraId="3E450691" w14:textId="604EC3B9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E61DE9" w:rsidRPr="006B5ED9" w14:paraId="18650EE6" w14:textId="77777777" w:rsidTr="00BD58F8">
        <w:tc>
          <w:tcPr>
            <w:tcW w:w="2352" w:type="dxa"/>
            <w:vMerge/>
          </w:tcPr>
          <w:p w14:paraId="6D5087B9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573C89B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5DAE1968" w14:textId="77777777" w:rsidR="00E61DE9" w:rsidRPr="006B5ED9" w:rsidRDefault="00E61DE9" w:rsidP="00E61DE9">
            <w:pPr>
              <w:pStyle w:val="Default"/>
              <w:rPr>
                <w:lang w:val="en-US"/>
              </w:rPr>
            </w:pPr>
            <w:r w:rsidRPr="006B5ED9">
              <w:rPr>
                <w:lang w:val="en-US"/>
              </w:rPr>
              <w:t xml:space="preserve">α,β-unsaturated ketones, </w:t>
            </w:r>
          </w:p>
          <w:p w14:paraId="05E3BAA7" w14:textId="7B118BBC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(2+2) addition</w:t>
            </w:r>
          </w:p>
        </w:tc>
        <w:tc>
          <w:tcPr>
            <w:tcW w:w="1393" w:type="dxa"/>
          </w:tcPr>
          <w:p w14:paraId="0C7C5211" w14:textId="422F4038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E61DE9" w:rsidRPr="006B5ED9" w14:paraId="56BB3E1A" w14:textId="77777777" w:rsidTr="00183505">
        <w:tc>
          <w:tcPr>
            <w:tcW w:w="2352" w:type="dxa"/>
            <w:vMerge/>
            <w:vAlign w:val="center"/>
          </w:tcPr>
          <w:p w14:paraId="77F95449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3236058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6F33D221" w14:textId="73F62617" w:rsidR="00E61DE9" w:rsidRPr="006B5ED9" w:rsidRDefault="00405716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Oxidation of aldehyde to carboxylic acids, formation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hydroperoxides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peroxides,</w:t>
            </w:r>
          </w:p>
        </w:tc>
        <w:tc>
          <w:tcPr>
            <w:tcW w:w="1393" w:type="dxa"/>
          </w:tcPr>
          <w:p w14:paraId="321124BD" w14:textId="343020D5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E61DE9" w:rsidRPr="006B5ED9" w14:paraId="686C4FCD" w14:textId="77777777" w:rsidTr="00BD58F8">
        <w:tc>
          <w:tcPr>
            <w:tcW w:w="2352" w:type="dxa"/>
            <w:vMerge w:val="restart"/>
          </w:tcPr>
          <w:p w14:paraId="684A444F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50AB" w14:textId="5A9A71DB" w:rsidR="00E61DE9" w:rsidRPr="006B5ED9" w:rsidRDefault="00E61DE9" w:rsidP="00E6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042B74E0" w14:textId="1057233B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22F779D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141B6C2B" w14:textId="77777777" w:rsidR="00B022DD" w:rsidRPr="006B5ED9" w:rsidRDefault="00B022DD" w:rsidP="00B022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Electrophilic substitution reactions: </w:t>
            </w:r>
          </w:p>
          <w:p w14:paraId="420C8B64" w14:textId="7B11782C" w:rsidR="00E61DE9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, SE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mechanisms</w:t>
            </w:r>
          </w:p>
        </w:tc>
        <w:tc>
          <w:tcPr>
            <w:tcW w:w="1393" w:type="dxa"/>
          </w:tcPr>
          <w:p w14:paraId="764C4E7F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E61DE9" w:rsidRPr="006B5ED9" w14:paraId="44EE93AF" w14:textId="77777777" w:rsidTr="00BD58F8">
        <w:tc>
          <w:tcPr>
            <w:tcW w:w="2352" w:type="dxa"/>
            <w:vMerge/>
          </w:tcPr>
          <w:p w14:paraId="1E3E5A72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9207B43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6982ADE9" w14:textId="77777777" w:rsidR="00E61DE9" w:rsidRPr="006B5ED9" w:rsidRDefault="00E61DE9" w:rsidP="00E6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Rearrangement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cyclohexadienones</w:t>
            </w:r>
            <w:proofErr w:type="spellEnd"/>
          </w:p>
          <w:p w14:paraId="168B6F58" w14:textId="5556C352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(application in the synthesis of some important natural products</w:t>
            </w:r>
          </w:p>
        </w:tc>
        <w:tc>
          <w:tcPr>
            <w:tcW w:w="1393" w:type="dxa"/>
          </w:tcPr>
          <w:p w14:paraId="7E3B5310" w14:textId="13763D1A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E61DE9" w:rsidRPr="006B5ED9" w14:paraId="76FCDB61" w14:textId="77777777" w:rsidTr="00BD58F8">
        <w:tc>
          <w:tcPr>
            <w:tcW w:w="2352" w:type="dxa"/>
            <w:vMerge/>
          </w:tcPr>
          <w:p w14:paraId="0FA4789E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3B40949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323CEACE" w14:textId="61D8CAFC" w:rsidR="00E61DE9" w:rsidRPr="006B5ED9" w:rsidRDefault="00B022DD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Aromatic compounds: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Photorearrangement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of benzene and its derivatives,</w:t>
            </w:r>
          </w:p>
        </w:tc>
        <w:tc>
          <w:tcPr>
            <w:tcW w:w="1393" w:type="dxa"/>
          </w:tcPr>
          <w:p w14:paraId="6608B461" w14:textId="7DC5BF78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E61DE9" w:rsidRPr="006B5ED9" w14:paraId="32B8165F" w14:textId="77777777" w:rsidTr="00183505">
        <w:tc>
          <w:tcPr>
            <w:tcW w:w="2352" w:type="dxa"/>
            <w:vMerge/>
            <w:vAlign w:val="center"/>
          </w:tcPr>
          <w:p w14:paraId="5D7918E4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9BCB806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27EC85D0" w14:textId="14C7AE6B" w:rsidR="00E61DE9" w:rsidRPr="006B5ED9" w:rsidRDefault="00405716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Gomberg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-Bachmann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reactitn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Meerwein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arylation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93" w:type="dxa"/>
          </w:tcPr>
          <w:p w14:paraId="37D648EA" w14:textId="7CE6B63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E61DE9" w:rsidRPr="006B5ED9" w14:paraId="7EAF3682" w14:textId="77777777" w:rsidTr="00BA3599">
        <w:tc>
          <w:tcPr>
            <w:tcW w:w="2352" w:type="dxa"/>
            <w:vMerge w:val="restart"/>
          </w:tcPr>
          <w:p w14:paraId="68F303AF" w14:textId="77777777" w:rsidR="00E61DE9" w:rsidRPr="006B5ED9" w:rsidRDefault="00E61DE9" w:rsidP="00E6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12C97" w14:textId="77777777" w:rsidR="00E61DE9" w:rsidRPr="006B5ED9" w:rsidRDefault="00E61DE9" w:rsidP="00E6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8696E" w14:textId="77777777" w:rsidR="00E61DE9" w:rsidRPr="006B5ED9" w:rsidRDefault="00E61DE9" w:rsidP="00E6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9FF1E" w14:textId="3C00F8FE" w:rsidR="00E61DE9" w:rsidRPr="006B5ED9" w:rsidRDefault="00E61DE9" w:rsidP="00E6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</w:tcPr>
          <w:p w14:paraId="725CDB5E" w14:textId="397D6E22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6F588B33" w14:textId="3B3A5AC8" w:rsidR="00E61DE9" w:rsidRPr="006B5ED9" w:rsidRDefault="00223E97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Hydrogen exchange</w:t>
            </w:r>
          </w:p>
        </w:tc>
        <w:tc>
          <w:tcPr>
            <w:tcW w:w="1393" w:type="dxa"/>
          </w:tcPr>
          <w:p w14:paraId="32E10CA7" w14:textId="77777777" w:rsidR="00E61DE9" w:rsidRPr="006B5ED9" w:rsidRDefault="00E61DE9" w:rsidP="00E6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B022DD" w:rsidRPr="006B5ED9" w14:paraId="5F06293F" w14:textId="77777777" w:rsidTr="00BA3599">
        <w:tc>
          <w:tcPr>
            <w:tcW w:w="2352" w:type="dxa"/>
            <w:vMerge/>
          </w:tcPr>
          <w:p w14:paraId="22CB233F" w14:textId="77777777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613F1D7" w14:textId="616AD3D1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2631A9A9" w14:textId="24A66891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Cycloaddition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of benzene</w:t>
            </w:r>
          </w:p>
        </w:tc>
        <w:tc>
          <w:tcPr>
            <w:tcW w:w="1393" w:type="dxa"/>
          </w:tcPr>
          <w:p w14:paraId="5A468917" w14:textId="57C35906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022DD" w:rsidRPr="006B5ED9" w14:paraId="74D088C3" w14:textId="77777777" w:rsidTr="00183505">
        <w:tc>
          <w:tcPr>
            <w:tcW w:w="2352" w:type="dxa"/>
            <w:vMerge/>
            <w:vAlign w:val="center"/>
          </w:tcPr>
          <w:p w14:paraId="0A693353" w14:textId="77777777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0E2BE0A" w14:textId="77777777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15A132AB" w14:textId="1F064763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Photochemical oxidations and reductions: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Cycloaddition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of singlet molecular oxygen</w:t>
            </w:r>
          </w:p>
        </w:tc>
        <w:tc>
          <w:tcPr>
            <w:tcW w:w="1393" w:type="dxa"/>
          </w:tcPr>
          <w:p w14:paraId="642183F7" w14:textId="02125B4F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B022DD" w:rsidRPr="006B5ED9" w14:paraId="1505FD70" w14:textId="77777777" w:rsidTr="00183505">
        <w:tc>
          <w:tcPr>
            <w:tcW w:w="2352" w:type="dxa"/>
            <w:vMerge/>
            <w:vAlign w:val="center"/>
          </w:tcPr>
          <w:p w14:paraId="7F1B83E4" w14:textId="77777777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D9FC720" w14:textId="77777777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55A6F5DC" w14:textId="0D1C4E6B" w:rsidR="00B022DD" w:rsidRPr="006B5ED9" w:rsidRDefault="00BC6226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Sandmeyer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reaction,</w:t>
            </w:r>
          </w:p>
        </w:tc>
        <w:tc>
          <w:tcPr>
            <w:tcW w:w="1393" w:type="dxa"/>
          </w:tcPr>
          <w:p w14:paraId="0132CD98" w14:textId="49A49BAF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022DD" w:rsidRPr="006B5ED9" w14:paraId="7CDE9BC8" w14:textId="77777777" w:rsidTr="00183505">
        <w:tc>
          <w:tcPr>
            <w:tcW w:w="2352" w:type="dxa"/>
            <w:vMerge w:val="restart"/>
            <w:vAlign w:val="center"/>
          </w:tcPr>
          <w:p w14:paraId="21D87487" w14:textId="77777777" w:rsidR="00B022DD" w:rsidRPr="006B5ED9" w:rsidRDefault="00B022DD" w:rsidP="00B02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F1FC" w14:textId="6ACC10FE" w:rsidR="00B022DD" w:rsidRPr="006B5ED9" w:rsidRDefault="00B022DD" w:rsidP="00B02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7FB1EEC" w14:textId="70719339" w:rsidR="00B022DD" w:rsidRPr="006B5ED9" w:rsidRDefault="00B022DD" w:rsidP="00B02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7DE0496" w14:textId="77777777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2B62BD35" w14:textId="06A9257F" w:rsidR="00B022DD" w:rsidRPr="006B5ED9" w:rsidRDefault="005603F9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Migration of double bonds</w:t>
            </w:r>
          </w:p>
        </w:tc>
        <w:tc>
          <w:tcPr>
            <w:tcW w:w="1393" w:type="dxa"/>
          </w:tcPr>
          <w:p w14:paraId="060159CC" w14:textId="77777777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B022DD" w:rsidRPr="006B5ED9" w14:paraId="295A8114" w14:textId="77777777" w:rsidTr="00183505">
        <w:tc>
          <w:tcPr>
            <w:tcW w:w="2352" w:type="dxa"/>
            <w:vMerge/>
            <w:vAlign w:val="center"/>
          </w:tcPr>
          <w:p w14:paraId="030B3C19" w14:textId="77777777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10D490C" w14:textId="77777777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55B83384" w14:textId="67DAE356" w:rsidR="00B022DD" w:rsidRPr="006B5ED9" w:rsidRDefault="004F6910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[2+2],[4+2]-additions</w:t>
            </w:r>
          </w:p>
        </w:tc>
        <w:tc>
          <w:tcPr>
            <w:tcW w:w="1393" w:type="dxa"/>
          </w:tcPr>
          <w:p w14:paraId="169D3DDA" w14:textId="2DBF03F4" w:rsidR="00B022DD" w:rsidRPr="006B5ED9" w:rsidRDefault="00B022DD" w:rsidP="00B0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223E97" w:rsidRPr="006B5ED9" w14:paraId="218EDF79" w14:textId="77777777" w:rsidTr="00183505">
        <w:tc>
          <w:tcPr>
            <w:tcW w:w="2352" w:type="dxa"/>
            <w:vMerge/>
            <w:vAlign w:val="center"/>
          </w:tcPr>
          <w:p w14:paraId="1016AE8A" w14:textId="77777777" w:rsidR="00223E97" w:rsidRPr="006B5ED9" w:rsidRDefault="00223E97" w:rsidP="00223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132A88B" w14:textId="77777777" w:rsidR="00223E97" w:rsidRPr="006B5ED9" w:rsidRDefault="00223E97" w:rsidP="0022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1F78B01E" w14:textId="4D3899BF" w:rsidR="00223E97" w:rsidRPr="006B5ED9" w:rsidRDefault="00223E97" w:rsidP="0022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Oxidative coupling of aromatic compounds</w:t>
            </w:r>
          </w:p>
        </w:tc>
        <w:tc>
          <w:tcPr>
            <w:tcW w:w="1393" w:type="dxa"/>
          </w:tcPr>
          <w:p w14:paraId="74093DA5" w14:textId="7C785A73" w:rsidR="00223E97" w:rsidRPr="006B5ED9" w:rsidRDefault="00223E97" w:rsidP="0022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223E97" w:rsidRPr="006B5ED9" w14:paraId="590016CB" w14:textId="77777777" w:rsidTr="00183505">
        <w:tc>
          <w:tcPr>
            <w:tcW w:w="2352" w:type="dxa"/>
            <w:vMerge/>
            <w:vAlign w:val="center"/>
          </w:tcPr>
          <w:p w14:paraId="011FFA9B" w14:textId="77777777" w:rsidR="00223E97" w:rsidRPr="006B5ED9" w:rsidRDefault="00223E97" w:rsidP="00223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2DDB106" w14:textId="77777777" w:rsidR="00223E97" w:rsidRPr="006B5ED9" w:rsidRDefault="00223E97" w:rsidP="0022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4DDD0D2B" w14:textId="6DE1DAA7" w:rsidR="00223E97" w:rsidRPr="006B5ED9" w:rsidRDefault="00BC6226" w:rsidP="0022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Kolbe reaction</w:t>
            </w:r>
          </w:p>
        </w:tc>
        <w:tc>
          <w:tcPr>
            <w:tcW w:w="1393" w:type="dxa"/>
          </w:tcPr>
          <w:p w14:paraId="344F15B2" w14:textId="439964FF" w:rsidR="00223E97" w:rsidRPr="006B5ED9" w:rsidRDefault="00223E97" w:rsidP="0022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5603F9" w:rsidRPr="006B5ED9" w14:paraId="1E7FB18C" w14:textId="77777777" w:rsidTr="00183505">
        <w:tc>
          <w:tcPr>
            <w:tcW w:w="2352" w:type="dxa"/>
            <w:vMerge w:val="restart"/>
            <w:vAlign w:val="center"/>
          </w:tcPr>
          <w:p w14:paraId="73774E5F" w14:textId="77777777" w:rsidR="005603F9" w:rsidRPr="006B5ED9" w:rsidRDefault="005603F9" w:rsidP="0056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632F7" w14:textId="31B4CEB8" w:rsidR="005603F9" w:rsidRPr="006B5ED9" w:rsidRDefault="005603F9" w:rsidP="0056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4306908B" w14:textId="7039184D" w:rsidR="005603F9" w:rsidRPr="006B5ED9" w:rsidRDefault="005603F9" w:rsidP="0056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DE3EC0D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13" w:type="dxa"/>
          </w:tcPr>
          <w:p w14:paraId="5BE39A78" w14:textId="23AA0B01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α-halogenation of aldehydes </w:t>
            </w:r>
          </w:p>
        </w:tc>
        <w:tc>
          <w:tcPr>
            <w:tcW w:w="1393" w:type="dxa"/>
          </w:tcPr>
          <w:p w14:paraId="45A9CF3A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5603F9" w:rsidRPr="006B5ED9" w14:paraId="7C8AC225" w14:textId="77777777" w:rsidTr="00183505">
        <w:tc>
          <w:tcPr>
            <w:tcW w:w="2352" w:type="dxa"/>
            <w:vMerge/>
            <w:vAlign w:val="center"/>
          </w:tcPr>
          <w:p w14:paraId="23CB1AA8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1CA6DDB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0DE547B3" w14:textId="3FF26DD9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Photoreduction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by hydrogen abstraction</w:t>
            </w:r>
          </w:p>
        </w:tc>
        <w:tc>
          <w:tcPr>
            <w:tcW w:w="1393" w:type="dxa"/>
          </w:tcPr>
          <w:p w14:paraId="2FFC490A" w14:textId="061E59EE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5603F9" w:rsidRPr="006B5ED9" w14:paraId="1BD2666F" w14:textId="77777777" w:rsidTr="00183505">
        <w:tc>
          <w:tcPr>
            <w:tcW w:w="2352" w:type="dxa"/>
            <w:vMerge/>
            <w:vAlign w:val="center"/>
          </w:tcPr>
          <w:p w14:paraId="72470A83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A6B3435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2046AEEF" w14:textId="77777777" w:rsidR="005603F9" w:rsidRPr="006B5ED9" w:rsidRDefault="005603F9" w:rsidP="00560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UIII: </w:t>
            </w:r>
            <w:proofErr w:type="spellStart"/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Pericyclic</w:t>
            </w:r>
            <w:proofErr w:type="spellEnd"/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reactions</w:t>
            </w:r>
          </w:p>
          <w:p w14:paraId="6DBEAF64" w14:textId="52B1B80D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Molecular orbital symmetry</w:t>
            </w:r>
          </w:p>
        </w:tc>
        <w:tc>
          <w:tcPr>
            <w:tcW w:w="1393" w:type="dxa"/>
          </w:tcPr>
          <w:p w14:paraId="475B7CE0" w14:textId="473BC5CC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5603F9" w:rsidRPr="006B5ED9" w14:paraId="41EE95C5" w14:textId="77777777" w:rsidTr="00183505">
        <w:tc>
          <w:tcPr>
            <w:tcW w:w="2352" w:type="dxa"/>
            <w:vMerge/>
            <w:vAlign w:val="center"/>
          </w:tcPr>
          <w:p w14:paraId="71B0679E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7841A8D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41FB5A54" w14:textId="1CCC362F" w:rsidR="005603F9" w:rsidRPr="006B5ED9" w:rsidRDefault="00BC6226" w:rsidP="005603F9">
            <w:pPr>
              <w:pStyle w:val="Default"/>
            </w:pPr>
            <w:proofErr w:type="spellStart"/>
            <w:r w:rsidRPr="006B5ED9">
              <w:t>Hunsdiecker</w:t>
            </w:r>
            <w:proofErr w:type="spellEnd"/>
            <w:r w:rsidRPr="006B5ED9">
              <w:t xml:space="preserve"> reaction</w:t>
            </w:r>
          </w:p>
        </w:tc>
        <w:tc>
          <w:tcPr>
            <w:tcW w:w="1393" w:type="dxa"/>
          </w:tcPr>
          <w:p w14:paraId="62C530D0" w14:textId="01633612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5603F9" w:rsidRPr="006B5ED9" w14:paraId="2453C23C" w14:textId="77777777" w:rsidTr="00183505">
        <w:tc>
          <w:tcPr>
            <w:tcW w:w="2352" w:type="dxa"/>
            <w:vMerge w:val="restart"/>
            <w:vAlign w:val="center"/>
          </w:tcPr>
          <w:p w14:paraId="78F48A38" w14:textId="77777777" w:rsidR="005603F9" w:rsidRPr="006B5ED9" w:rsidRDefault="005603F9" w:rsidP="0056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1552" w14:textId="2C6E9652" w:rsidR="005603F9" w:rsidRPr="006B5ED9" w:rsidRDefault="005603F9" w:rsidP="0056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8677683" w14:textId="54B6C366" w:rsidR="005603F9" w:rsidRPr="006B5ED9" w:rsidRDefault="005603F9" w:rsidP="0056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43A5649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1D0CE811" w14:textId="6A3D8DB7" w:rsidR="005603F9" w:rsidRPr="006B5ED9" w:rsidRDefault="00563276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α-halogenation of ketones and acids</w:t>
            </w:r>
          </w:p>
        </w:tc>
        <w:tc>
          <w:tcPr>
            <w:tcW w:w="1393" w:type="dxa"/>
          </w:tcPr>
          <w:p w14:paraId="132F9AD6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5603F9" w:rsidRPr="006B5ED9" w14:paraId="4C321F3F" w14:textId="77777777" w:rsidTr="00183505">
        <w:tc>
          <w:tcPr>
            <w:tcW w:w="2352" w:type="dxa"/>
            <w:vMerge/>
            <w:vAlign w:val="center"/>
          </w:tcPr>
          <w:p w14:paraId="3C4F3E01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70A8DC5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7AED9D7F" w14:textId="1D98E5B2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FMO and PMO approaches</w:t>
            </w:r>
          </w:p>
        </w:tc>
        <w:tc>
          <w:tcPr>
            <w:tcW w:w="1393" w:type="dxa"/>
          </w:tcPr>
          <w:p w14:paraId="08C016AA" w14:textId="65DE42BE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5603F9" w:rsidRPr="006B5ED9" w14:paraId="390DE864" w14:textId="77777777" w:rsidTr="00183505">
        <w:tc>
          <w:tcPr>
            <w:tcW w:w="2352" w:type="dxa"/>
            <w:vMerge/>
            <w:vAlign w:val="center"/>
          </w:tcPr>
          <w:p w14:paraId="39E58329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4E59C7A" w14:textId="77777777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05A823A6" w14:textId="0DB0B09D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Frontier orbitals of ethylene, 1,3-butadiene</w:t>
            </w:r>
          </w:p>
        </w:tc>
        <w:tc>
          <w:tcPr>
            <w:tcW w:w="1393" w:type="dxa"/>
          </w:tcPr>
          <w:p w14:paraId="1E6C3A86" w14:textId="6C422453" w:rsidR="005603F9" w:rsidRPr="006B5ED9" w:rsidRDefault="005603F9" w:rsidP="0056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0679F443" w14:textId="77777777" w:rsidTr="00183505">
        <w:tc>
          <w:tcPr>
            <w:tcW w:w="2352" w:type="dxa"/>
            <w:vMerge/>
            <w:vAlign w:val="center"/>
          </w:tcPr>
          <w:p w14:paraId="659929A1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FDEF582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677D44E8" w14:textId="4F65D7DB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Biochemical mechanisms Introduction.</w:t>
            </w:r>
          </w:p>
        </w:tc>
        <w:tc>
          <w:tcPr>
            <w:tcW w:w="1393" w:type="dxa"/>
          </w:tcPr>
          <w:p w14:paraId="4BC95976" w14:textId="5939575E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64A57" w:rsidRPr="006B5ED9" w14:paraId="7656D5DF" w14:textId="77777777" w:rsidTr="00183505">
        <w:tc>
          <w:tcPr>
            <w:tcW w:w="2352" w:type="dxa"/>
            <w:vMerge w:val="restart"/>
            <w:vAlign w:val="center"/>
          </w:tcPr>
          <w:p w14:paraId="509C1E33" w14:textId="12113396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007C215" w14:textId="0743D702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4AD452B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46435C89" w14:textId="0C4A8F15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Aliphatic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diazonium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coupling</w:t>
            </w:r>
          </w:p>
        </w:tc>
        <w:tc>
          <w:tcPr>
            <w:tcW w:w="1393" w:type="dxa"/>
          </w:tcPr>
          <w:p w14:paraId="2141DA0D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D64A57" w:rsidRPr="006B5ED9" w14:paraId="45623037" w14:textId="77777777" w:rsidTr="00183505">
        <w:trPr>
          <w:trHeight w:val="404"/>
        </w:trPr>
        <w:tc>
          <w:tcPr>
            <w:tcW w:w="2352" w:type="dxa"/>
            <w:vMerge/>
            <w:vAlign w:val="center"/>
          </w:tcPr>
          <w:p w14:paraId="7C57D234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0282161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2E957642" w14:textId="18840CB3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1,3,5-hexatriene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allyl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system</w:t>
            </w:r>
          </w:p>
        </w:tc>
        <w:tc>
          <w:tcPr>
            <w:tcW w:w="1393" w:type="dxa"/>
          </w:tcPr>
          <w:p w14:paraId="36E68AA8" w14:textId="4C93D515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1F2312A2" w14:textId="77777777" w:rsidTr="00183505">
        <w:trPr>
          <w:trHeight w:val="404"/>
        </w:trPr>
        <w:tc>
          <w:tcPr>
            <w:tcW w:w="2352" w:type="dxa"/>
            <w:vMerge/>
            <w:vAlign w:val="center"/>
          </w:tcPr>
          <w:p w14:paraId="4B967998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6C3A80A" w14:textId="5238167A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7B127014" w14:textId="134E8E62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Electrocyclic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reactions.</w:t>
            </w:r>
          </w:p>
        </w:tc>
        <w:tc>
          <w:tcPr>
            <w:tcW w:w="1393" w:type="dxa"/>
          </w:tcPr>
          <w:p w14:paraId="0D62B76A" w14:textId="1CE7F4DD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66F7F9D4" w14:textId="77777777" w:rsidTr="00183505">
        <w:trPr>
          <w:trHeight w:val="404"/>
        </w:trPr>
        <w:tc>
          <w:tcPr>
            <w:tcW w:w="2352" w:type="dxa"/>
            <w:vMerge/>
            <w:vAlign w:val="center"/>
          </w:tcPr>
          <w:p w14:paraId="315D7E52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AC3D432" w14:textId="4CC325B4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75B07C25" w14:textId="082BA315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ii).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Pyridoxal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phosphate (PLP) in transamination, </w:t>
            </w:r>
            <w:proofErr w:type="spellStart"/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arboxylation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dealdolisation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elimination reactions of amino acids.</w:t>
            </w:r>
          </w:p>
        </w:tc>
        <w:tc>
          <w:tcPr>
            <w:tcW w:w="1393" w:type="dxa"/>
          </w:tcPr>
          <w:p w14:paraId="0E978C8F" w14:textId="07D984EC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64A57" w:rsidRPr="006B5ED9" w14:paraId="4CF72C49" w14:textId="77777777" w:rsidTr="00183505">
        <w:tc>
          <w:tcPr>
            <w:tcW w:w="2352" w:type="dxa"/>
            <w:vMerge w:val="restart"/>
            <w:vAlign w:val="center"/>
          </w:tcPr>
          <w:p w14:paraId="6B47D853" w14:textId="38F4BE09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62E07802" w14:textId="103F6665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868D03F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4809F3D4" w14:textId="386111E9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Nitrosation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at carbon bearing active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hydrogenss</w:t>
            </w:r>
            <w:proofErr w:type="spellEnd"/>
          </w:p>
        </w:tc>
        <w:tc>
          <w:tcPr>
            <w:tcW w:w="1393" w:type="dxa"/>
          </w:tcPr>
          <w:p w14:paraId="40DBD7EB" w14:textId="0B6887DC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D64A57" w:rsidRPr="006B5ED9" w14:paraId="2DC1CDE8" w14:textId="77777777" w:rsidTr="00183505">
        <w:trPr>
          <w:trHeight w:val="179"/>
        </w:trPr>
        <w:tc>
          <w:tcPr>
            <w:tcW w:w="2352" w:type="dxa"/>
            <w:vMerge/>
            <w:vAlign w:val="center"/>
          </w:tcPr>
          <w:p w14:paraId="416AC529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81A8B2A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6D5998DB" w14:textId="3B249318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Conrotatory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disrotatory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motions</w:t>
            </w:r>
          </w:p>
        </w:tc>
        <w:tc>
          <w:tcPr>
            <w:tcW w:w="1393" w:type="dxa"/>
          </w:tcPr>
          <w:p w14:paraId="2149F828" w14:textId="193534CA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3FDA6334" w14:textId="77777777" w:rsidTr="00183505">
        <w:trPr>
          <w:trHeight w:val="179"/>
        </w:trPr>
        <w:tc>
          <w:tcPr>
            <w:tcW w:w="2352" w:type="dxa"/>
            <w:vMerge/>
            <w:vAlign w:val="center"/>
          </w:tcPr>
          <w:p w14:paraId="6FF8577F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5419375" w14:textId="1D57BC2F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5FC2ADC5" w14:textId="4226C07E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4n, 4n+2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allyl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systems</w:t>
            </w:r>
          </w:p>
        </w:tc>
        <w:tc>
          <w:tcPr>
            <w:tcW w:w="1393" w:type="dxa"/>
          </w:tcPr>
          <w:p w14:paraId="4A91363B" w14:textId="1FA155E2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2FAD1051" w14:textId="77777777" w:rsidTr="00183505">
        <w:trPr>
          <w:trHeight w:val="179"/>
        </w:trPr>
        <w:tc>
          <w:tcPr>
            <w:tcW w:w="2352" w:type="dxa"/>
            <w:vMerge/>
            <w:vAlign w:val="center"/>
          </w:tcPr>
          <w:p w14:paraId="2E8445ED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37B4F2B" w14:textId="49DB18DC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4C98F5B1" w14:textId="32ED4561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Free-radical substitution mechanisms</w:t>
            </w:r>
          </w:p>
        </w:tc>
        <w:tc>
          <w:tcPr>
            <w:tcW w:w="1393" w:type="dxa"/>
          </w:tcPr>
          <w:p w14:paraId="231675AC" w14:textId="3ECD080F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64A57" w:rsidRPr="006B5ED9" w14:paraId="7C8851C0" w14:textId="77777777" w:rsidTr="00183505">
        <w:tc>
          <w:tcPr>
            <w:tcW w:w="2352" w:type="dxa"/>
            <w:vMerge w:val="restart"/>
            <w:vAlign w:val="center"/>
          </w:tcPr>
          <w:p w14:paraId="60A7E27C" w14:textId="7DB33E46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7F04F9AC" w14:textId="74CC6767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CEB24C1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63EE0842" w14:textId="27CA5EF4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Diazo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transfer reaction</w:t>
            </w:r>
          </w:p>
        </w:tc>
        <w:tc>
          <w:tcPr>
            <w:tcW w:w="1393" w:type="dxa"/>
          </w:tcPr>
          <w:p w14:paraId="3DBFA777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D64A57" w:rsidRPr="006B5ED9" w14:paraId="32EDDD55" w14:textId="77777777" w:rsidTr="00183505">
        <w:tc>
          <w:tcPr>
            <w:tcW w:w="2352" w:type="dxa"/>
            <w:vMerge/>
            <w:vAlign w:val="center"/>
          </w:tcPr>
          <w:p w14:paraId="14B52492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448A539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71F72750" w14:textId="66A8BB82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Cycloadditions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antarafacial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suprafacial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additions</w:t>
            </w:r>
          </w:p>
        </w:tc>
        <w:tc>
          <w:tcPr>
            <w:tcW w:w="1393" w:type="dxa"/>
          </w:tcPr>
          <w:p w14:paraId="31AC1D54" w14:textId="3892D7CB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183EE33F" w14:textId="77777777" w:rsidTr="00183505">
        <w:tc>
          <w:tcPr>
            <w:tcW w:w="2352" w:type="dxa"/>
            <w:vMerge/>
            <w:vAlign w:val="center"/>
          </w:tcPr>
          <w:p w14:paraId="6A50DA19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ACBD137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578E3339" w14:textId="77777777" w:rsidR="00D64A57" w:rsidRPr="006B5ED9" w:rsidRDefault="00D64A57" w:rsidP="00D64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[m, +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nnu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] and [nm, +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nnr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]-</w:t>
            </w:r>
          </w:p>
          <w:p w14:paraId="3826068B" w14:textId="05500015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cycloadditions</w:t>
            </w:r>
            <w:proofErr w:type="spellEnd"/>
          </w:p>
        </w:tc>
        <w:tc>
          <w:tcPr>
            <w:tcW w:w="1393" w:type="dxa"/>
          </w:tcPr>
          <w:p w14:paraId="25D5DAFD" w14:textId="220E1874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79F3E9DC" w14:textId="77777777" w:rsidTr="00183505">
        <w:tc>
          <w:tcPr>
            <w:tcW w:w="2352" w:type="dxa"/>
            <w:vMerge/>
            <w:vAlign w:val="center"/>
          </w:tcPr>
          <w:p w14:paraId="3FA0985E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F0215A2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027A5523" w14:textId="454D9343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Mechanisms at an aromatic substrate. Neighboring group assistance in free-radical reactions</w:t>
            </w:r>
          </w:p>
          <w:p w14:paraId="2A20BF09" w14:textId="77777777" w:rsidR="00D64A57" w:rsidRPr="006B5ED9" w:rsidRDefault="00D64A57" w:rsidP="00D64A57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Reactivity for aliphatic substrates, reactivity at a bridgehead, reactivity in aromatic substrates, reactivity in the attacking radical</w:t>
            </w:r>
          </w:p>
          <w:p w14:paraId="5E04A644" w14:textId="74120178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36B644E" w14:textId="51643A1E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64A57" w:rsidRPr="006B5ED9" w14:paraId="73235D61" w14:textId="77777777" w:rsidTr="00183505">
        <w:tc>
          <w:tcPr>
            <w:tcW w:w="2352" w:type="dxa"/>
            <w:vMerge w:val="restart"/>
            <w:vAlign w:val="center"/>
          </w:tcPr>
          <w:p w14:paraId="23A8A9DB" w14:textId="0DCDD024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D5FA1EC" w14:textId="02974275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8D39E17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6964E3DF" w14:textId="1E2E090F" w:rsidR="00D64A57" w:rsidRPr="006B5ED9" w:rsidRDefault="00D64A57" w:rsidP="00D64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Carbene</w:t>
            </w:r>
            <w:proofErr w:type="spellEnd"/>
          </w:p>
        </w:tc>
        <w:tc>
          <w:tcPr>
            <w:tcW w:w="1393" w:type="dxa"/>
          </w:tcPr>
          <w:p w14:paraId="5E86C43E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D64A57" w:rsidRPr="006B5ED9" w14:paraId="0C3EE20A" w14:textId="77777777" w:rsidTr="00183505">
        <w:tc>
          <w:tcPr>
            <w:tcW w:w="2352" w:type="dxa"/>
            <w:vMerge/>
            <w:vAlign w:val="center"/>
          </w:tcPr>
          <w:p w14:paraId="2EC250CB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FA24DA4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40897ADF" w14:textId="61E9169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[r2u + n2rf and [4, + r2.]-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cheletropic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reactions</w:t>
            </w:r>
          </w:p>
        </w:tc>
        <w:tc>
          <w:tcPr>
            <w:tcW w:w="1393" w:type="dxa"/>
          </w:tcPr>
          <w:p w14:paraId="753BA53C" w14:textId="5ADA0409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7D49AFED" w14:textId="77777777" w:rsidTr="00183505">
        <w:tc>
          <w:tcPr>
            <w:tcW w:w="2352" w:type="dxa"/>
            <w:vMerge/>
            <w:vAlign w:val="center"/>
          </w:tcPr>
          <w:p w14:paraId="63725B31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5216488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3A16979E" w14:textId="77777777" w:rsidR="00D64A57" w:rsidRPr="006B5ED9" w:rsidRDefault="00D64A57" w:rsidP="00D64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Sigmatropic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rearrangements: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Suprafacial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antarafacial</w:t>
            </w:r>
            <w:proofErr w:type="spellEnd"/>
          </w:p>
          <w:p w14:paraId="5D1A874D" w14:textId="0FC35E45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involving carbon moieties</w:t>
            </w:r>
          </w:p>
        </w:tc>
        <w:tc>
          <w:tcPr>
            <w:tcW w:w="1393" w:type="dxa"/>
          </w:tcPr>
          <w:p w14:paraId="5DC58344" w14:textId="5492E4D0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57ED6534" w14:textId="77777777" w:rsidTr="00183505">
        <w:tc>
          <w:tcPr>
            <w:tcW w:w="2352" w:type="dxa"/>
            <w:vMerge/>
            <w:vAlign w:val="center"/>
          </w:tcPr>
          <w:p w14:paraId="0EEF0A57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36C6D2C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08D1F73B" w14:textId="563555C9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Lipoic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acid in the transfer of acyl group reactions.</w:t>
            </w:r>
          </w:p>
          <w:p w14:paraId="71A4E1FC" w14:textId="3A55DDCE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D7E78CE" w14:textId="306E41CF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64A57" w:rsidRPr="006B5ED9" w14:paraId="4B584D87" w14:textId="77777777" w:rsidTr="00183505">
        <w:tc>
          <w:tcPr>
            <w:tcW w:w="2352" w:type="dxa"/>
            <w:vMerge w:val="restart"/>
            <w:vAlign w:val="center"/>
          </w:tcPr>
          <w:p w14:paraId="27E4481E" w14:textId="16DA07F2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49506B15" w14:textId="5D191FC2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D28F3C0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171BCE8A" w14:textId="3110690D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Nitrene</w:t>
            </w:r>
            <w:proofErr w:type="spellEnd"/>
          </w:p>
        </w:tc>
        <w:tc>
          <w:tcPr>
            <w:tcW w:w="1393" w:type="dxa"/>
          </w:tcPr>
          <w:p w14:paraId="20CF4A0B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D64A57" w:rsidRPr="006B5ED9" w14:paraId="373ADC7A" w14:textId="77777777" w:rsidTr="00183505">
        <w:tc>
          <w:tcPr>
            <w:tcW w:w="2352" w:type="dxa"/>
            <w:vMerge/>
            <w:vAlign w:val="center"/>
          </w:tcPr>
          <w:p w14:paraId="15A32377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E944387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08EF6DD5" w14:textId="53CD41BB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Continuation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Sigmatropic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rearrangements</w:t>
            </w:r>
          </w:p>
        </w:tc>
        <w:tc>
          <w:tcPr>
            <w:tcW w:w="1393" w:type="dxa"/>
          </w:tcPr>
          <w:p w14:paraId="64554B69" w14:textId="33BB7ACC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3A7654F2" w14:textId="77777777" w:rsidTr="00183505">
        <w:tc>
          <w:tcPr>
            <w:tcW w:w="2352" w:type="dxa"/>
            <w:vMerge/>
            <w:vAlign w:val="center"/>
          </w:tcPr>
          <w:p w14:paraId="68290C49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9C92FCE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063B98CD" w14:textId="045F7D9A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Work out problems for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Sigmatropic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rearrangements</w:t>
            </w:r>
          </w:p>
        </w:tc>
        <w:tc>
          <w:tcPr>
            <w:tcW w:w="1393" w:type="dxa"/>
          </w:tcPr>
          <w:p w14:paraId="3761B555" w14:textId="79EFBB81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459E9ECF" w14:textId="77777777" w:rsidTr="00183505">
        <w:tc>
          <w:tcPr>
            <w:tcW w:w="2352" w:type="dxa"/>
            <w:vMerge/>
            <w:vAlign w:val="center"/>
          </w:tcPr>
          <w:p w14:paraId="68A5A44C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59CF664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61A51AB1" w14:textId="4289701D" w:rsidR="00D64A57" w:rsidRPr="006B5ED9" w:rsidRDefault="00D64A57" w:rsidP="00D64A57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Coenzyme A (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CoASH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) in the transfer of acyl group.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93" w:type="dxa"/>
          </w:tcPr>
          <w:p w14:paraId="15FDD344" w14:textId="6436F063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64A57" w:rsidRPr="006B5ED9" w14:paraId="3AD2F869" w14:textId="77777777" w:rsidTr="00183505">
        <w:tc>
          <w:tcPr>
            <w:tcW w:w="2352" w:type="dxa"/>
            <w:vMerge w:val="restart"/>
            <w:vAlign w:val="center"/>
          </w:tcPr>
          <w:p w14:paraId="16666A49" w14:textId="282F86B4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713F537F" w14:textId="7BAF7D4A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2959" w14:textId="7208234C" w:rsidR="00D64A57" w:rsidRPr="006B5ED9" w:rsidRDefault="00D64A57" w:rsidP="00D6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E05F8B3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5622BBCD" w14:textId="6F4B2C43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Haloform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1393" w:type="dxa"/>
          </w:tcPr>
          <w:p w14:paraId="0D8B79F9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D64A57" w:rsidRPr="006B5ED9" w14:paraId="282219EC" w14:textId="77777777" w:rsidTr="00183505">
        <w:tc>
          <w:tcPr>
            <w:tcW w:w="2352" w:type="dxa"/>
            <w:vMerge/>
            <w:vAlign w:val="center"/>
          </w:tcPr>
          <w:p w14:paraId="4A909B67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8A68E4B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18AD9EDA" w14:textId="2E40981D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]-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sigmatropic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rearrangements</w:t>
            </w:r>
          </w:p>
        </w:tc>
        <w:tc>
          <w:tcPr>
            <w:tcW w:w="1393" w:type="dxa"/>
          </w:tcPr>
          <w:p w14:paraId="57B3CF3C" w14:textId="3E270ACB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53F6D2D2" w14:textId="77777777" w:rsidTr="00183505">
        <w:trPr>
          <w:trHeight w:val="674"/>
        </w:trPr>
        <w:tc>
          <w:tcPr>
            <w:tcW w:w="2352" w:type="dxa"/>
            <w:vMerge/>
            <w:vAlign w:val="center"/>
          </w:tcPr>
          <w:p w14:paraId="3F494681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9229F8C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404FB226" w14:textId="7F185252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Problem solving class</w:t>
            </w:r>
          </w:p>
        </w:tc>
        <w:tc>
          <w:tcPr>
            <w:tcW w:w="1393" w:type="dxa"/>
          </w:tcPr>
          <w:p w14:paraId="4C72320C" w14:textId="7CA085F6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63F534CD" w14:textId="77777777" w:rsidTr="00183505">
        <w:trPr>
          <w:trHeight w:val="368"/>
        </w:trPr>
        <w:tc>
          <w:tcPr>
            <w:tcW w:w="2352" w:type="dxa"/>
            <w:vMerge w:val="restart"/>
            <w:vAlign w:val="center"/>
          </w:tcPr>
          <w:p w14:paraId="1D4F9754" w14:textId="01CCA391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</w:tcPr>
          <w:p w14:paraId="116D30E8" w14:textId="11C6AE20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24FA0162" w14:textId="24CB3515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Haller Bauer reaction</w:t>
            </w:r>
          </w:p>
        </w:tc>
        <w:tc>
          <w:tcPr>
            <w:tcW w:w="1393" w:type="dxa"/>
          </w:tcPr>
          <w:p w14:paraId="2613E2EC" w14:textId="669BC836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D64A57" w:rsidRPr="006B5ED9" w14:paraId="3E06C6A8" w14:textId="77777777" w:rsidTr="00D64A57">
        <w:trPr>
          <w:trHeight w:val="512"/>
        </w:trPr>
        <w:tc>
          <w:tcPr>
            <w:tcW w:w="2352" w:type="dxa"/>
            <w:vMerge/>
            <w:vAlign w:val="center"/>
          </w:tcPr>
          <w:p w14:paraId="7E38D8FD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5E96781" w14:textId="0E12A96B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4634BAF8" w14:textId="1D4D7C2A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Problem solving class</w:t>
            </w:r>
          </w:p>
        </w:tc>
        <w:tc>
          <w:tcPr>
            <w:tcW w:w="1393" w:type="dxa"/>
          </w:tcPr>
          <w:p w14:paraId="6FF5A6A4" w14:textId="0DC44A1D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02AF1509" w14:textId="77777777" w:rsidTr="00183505">
        <w:trPr>
          <w:trHeight w:val="368"/>
        </w:trPr>
        <w:tc>
          <w:tcPr>
            <w:tcW w:w="2352" w:type="dxa"/>
            <w:vMerge/>
            <w:vAlign w:val="center"/>
          </w:tcPr>
          <w:p w14:paraId="3B801666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BE81FC5" w14:textId="7CFA234B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5317A4CD" w14:textId="40A12BB4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Problem solving class</w:t>
            </w:r>
          </w:p>
        </w:tc>
        <w:tc>
          <w:tcPr>
            <w:tcW w:w="1393" w:type="dxa"/>
          </w:tcPr>
          <w:p w14:paraId="4D1A3D50" w14:textId="3E5BE638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2FBFBF4F" w14:textId="77777777" w:rsidTr="00183505">
        <w:trPr>
          <w:trHeight w:val="368"/>
        </w:trPr>
        <w:tc>
          <w:tcPr>
            <w:tcW w:w="2352" w:type="dxa"/>
            <w:vMerge w:val="restart"/>
            <w:vAlign w:val="center"/>
          </w:tcPr>
          <w:p w14:paraId="5F50BBB5" w14:textId="6AF78DEF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</w:tcPr>
          <w:p w14:paraId="373DF1BC" w14:textId="6C5249C3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5E6F911C" w14:textId="7D5926ED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Class test for UI Part1</w:t>
            </w:r>
          </w:p>
        </w:tc>
        <w:tc>
          <w:tcPr>
            <w:tcW w:w="1393" w:type="dxa"/>
          </w:tcPr>
          <w:p w14:paraId="791EDAE0" w14:textId="015C9F9B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D64A57" w:rsidRPr="006B5ED9" w14:paraId="74D75499" w14:textId="77777777" w:rsidTr="00183505">
        <w:trPr>
          <w:trHeight w:val="368"/>
        </w:trPr>
        <w:tc>
          <w:tcPr>
            <w:tcW w:w="2352" w:type="dxa"/>
            <w:vMerge/>
            <w:vAlign w:val="center"/>
          </w:tcPr>
          <w:p w14:paraId="19F20A11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578EACA" w14:textId="03D55C36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3AD44590" w14:textId="20EB1DAA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oxy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aza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-Cope rearrangements, </w:t>
            </w:r>
          </w:p>
        </w:tc>
        <w:tc>
          <w:tcPr>
            <w:tcW w:w="1393" w:type="dxa"/>
          </w:tcPr>
          <w:p w14:paraId="7C7D7AA7" w14:textId="5963A492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056018B4" w14:textId="77777777" w:rsidTr="00183505">
        <w:trPr>
          <w:trHeight w:val="368"/>
        </w:trPr>
        <w:tc>
          <w:tcPr>
            <w:tcW w:w="2352" w:type="dxa"/>
            <w:vMerge/>
            <w:vAlign w:val="center"/>
          </w:tcPr>
          <w:p w14:paraId="1CB97A67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2998B4D" w14:textId="52A06BFC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2781C032" w14:textId="76DDD10E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Walk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Claisen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rearrangements</w:t>
            </w:r>
          </w:p>
        </w:tc>
        <w:tc>
          <w:tcPr>
            <w:tcW w:w="1393" w:type="dxa"/>
          </w:tcPr>
          <w:p w14:paraId="37B712FC" w14:textId="5EAD55C5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6C810054" w14:textId="77777777" w:rsidTr="00183505">
        <w:trPr>
          <w:trHeight w:val="368"/>
        </w:trPr>
        <w:tc>
          <w:tcPr>
            <w:tcW w:w="2352" w:type="dxa"/>
            <w:vMerge/>
            <w:vAlign w:val="center"/>
          </w:tcPr>
          <w:p w14:paraId="70C332A3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B7A90AD" w14:textId="2BF6930C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780D0141" w14:textId="1E33B76D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Biotin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Vitarnir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-r KH2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coenzlme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in carboxylation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reactiotts</w:t>
            </w:r>
            <w:proofErr w:type="spellEnd"/>
          </w:p>
        </w:tc>
        <w:tc>
          <w:tcPr>
            <w:tcW w:w="1393" w:type="dxa"/>
          </w:tcPr>
          <w:p w14:paraId="25F61499" w14:textId="3AC05EFA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64A57" w:rsidRPr="006B5ED9" w14:paraId="429F8591" w14:textId="77777777" w:rsidTr="00183505">
        <w:trPr>
          <w:trHeight w:val="368"/>
        </w:trPr>
        <w:tc>
          <w:tcPr>
            <w:tcW w:w="2352" w:type="dxa"/>
            <w:vMerge w:val="restart"/>
            <w:vAlign w:val="center"/>
          </w:tcPr>
          <w:p w14:paraId="65519D51" w14:textId="294CEE13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</w:tcPr>
          <w:p w14:paraId="070D27C3" w14:textId="3CA4BEB6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1EBB1692" w14:textId="716C64E1" w:rsidR="00D64A57" w:rsidRPr="006B5ED9" w:rsidRDefault="00D64A57" w:rsidP="00D64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U I</w:t>
            </w:r>
          </w:p>
        </w:tc>
        <w:tc>
          <w:tcPr>
            <w:tcW w:w="1393" w:type="dxa"/>
          </w:tcPr>
          <w:p w14:paraId="0A5D9165" w14:textId="469ACC39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BPN</w:t>
            </w:r>
          </w:p>
        </w:tc>
      </w:tr>
      <w:tr w:rsidR="00D64A57" w:rsidRPr="006B5ED9" w14:paraId="5CE7C742" w14:textId="77777777" w:rsidTr="00183505">
        <w:trPr>
          <w:trHeight w:val="368"/>
        </w:trPr>
        <w:tc>
          <w:tcPr>
            <w:tcW w:w="2352" w:type="dxa"/>
            <w:vMerge/>
            <w:vAlign w:val="center"/>
          </w:tcPr>
          <w:p w14:paraId="6994B597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90759AB" w14:textId="42D40C7D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7A07B99A" w14:textId="419DA97C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U II</w:t>
            </w:r>
          </w:p>
        </w:tc>
        <w:tc>
          <w:tcPr>
            <w:tcW w:w="1393" w:type="dxa"/>
          </w:tcPr>
          <w:p w14:paraId="156849E6" w14:textId="3B99747C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18AFDE06" w14:textId="77777777" w:rsidTr="00183505">
        <w:trPr>
          <w:trHeight w:val="368"/>
        </w:trPr>
        <w:tc>
          <w:tcPr>
            <w:tcW w:w="2352" w:type="dxa"/>
            <w:vMerge/>
            <w:vAlign w:val="center"/>
          </w:tcPr>
          <w:p w14:paraId="5CC268E8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93F7C3A" w14:textId="2DE554DD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038D7EC9" w14:textId="20AAA694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U III</w:t>
            </w:r>
          </w:p>
        </w:tc>
        <w:tc>
          <w:tcPr>
            <w:tcW w:w="1393" w:type="dxa"/>
          </w:tcPr>
          <w:p w14:paraId="6645A3F5" w14:textId="0916815B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64A57" w:rsidRPr="006B5ED9" w14:paraId="3B10141F" w14:textId="77777777" w:rsidTr="00183505">
        <w:trPr>
          <w:trHeight w:val="368"/>
        </w:trPr>
        <w:tc>
          <w:tcPr>
            <w:tcW w:w="2352" w:type="dxa"/>
            <w:vMerge/>
            <w:vAlign w:val="center"/>
          </w:tcPr>
          <w:p w14:paraId="2A933A0F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D272B5C" w14:textId="72E0AD5E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14:paraId="12B7676E" w14:textId="6ACA7E2C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Tetrahydrofolic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acid (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HaF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) in one-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carbott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transfer reactions</w:t>
            </w:r>
          </w:p>
        </w:tc>
        <w:tc>
          <w:tcPr>
            <w:tcW w:w="1393" w:type="dxa"/>
          </w:tcPr>
          <w:p w14:paraId="210795F1" w14:textId="3F6D3E66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64A57" w:rsidRPr="006B5ED9" w14:paraId="0D3AC041" w14:textId="77777777" w:rsidTr="00183505">
        <w:trPr>
          <w:trHeight w:val="368"/>
        </w:trPr>
        <w:tc>
          <w:tcPr>
            <w:tcW w:w="2352" w:type="dxa"/>
            <w:vMerge w:val="restart"/>
            <w:vAlign w:val="center"/>
          </w:tcPr>
          <w:p w14:paraId="20F63DE0" w14:textId="0AC867DA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</w:tcPr>
          <w:p w14:paraId="21B06DA1" w14:textId="21EE2DA5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3" w:type="dxa"/>
          </w:tcPr>
          <w:p w14:paraId="086A7642" w14:textId="13A38DF0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Vitamin B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coenzymes in molecular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rearraugelnent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reactions and in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tlie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synthesis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rnethionine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methane</w:t>
            </w:r>
          </w:p>
        </w:tc>
        <w:tc>
          <w:tcPr>
            <w:tcW w:w="1393" w:type="dxa"/>
            <w:vMerge w:val="restart"/>
          </w:tcPr>
          <w:p w14:paraId="7747815D" w14:textId="576F225F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64A57" w:rsidRPr="006B5ED9" w14:paraId="01D42604" w14:textId="77777777" w:rsidTr="00183505">
        <w:trPr>
          <w:trHeight w:val="368"/>
        </w:trPr>
        <w:tc>
          <w:tcPr>
            <w:tcW w:w="2352" w:type="dxa"/>
            <w:vMerge/>
            <w:vAlign w:val="center"/>
          </w:tcPr>
          <w:p w14:paraId="4DA91414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A743514" w14:textId="42C324D2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3" w:type="dxa"/>
          </w:tcPr>
          <w:p w14:paraId="07253D1A" w14:textId="0488ECCF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Nicotinamide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Flavin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coenzymes in biological redox reactions.</w:t>
            </w:r>
          </w:p>
        </w:tc>
        <w:tc>
          <w:tcPr>
            <w:tcW w:w="1393" w:type="dxa"/>
            <w:vMerge/>
          </w:tcPr>
          <w:p w14:paraId="3AA5B316" w14:textId="6EE80E0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57" w:rsidRPr="006B5ED9" w14:paraId="6ACE5320" w14:textId="77777777" w:rsidTr="00183505">
        <w:trPr>
          <w:trHeight w:val="368"/>
        </w:trPr>
        <w:tc>
          <w:tcPr>
            <w:tcW w:w="2352" w:type="dxa"/>
            <w:vMerge/>
            <w:vAlign w:val="center"/>
          </w:tcPr>
          <w:p w14:paraId="78C5593D" w14:textId="77777777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5FD643C" w14:textId="0857E0C6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</w:tcPr>
          <w:p w14:paraId="24FB1B01" w14:textId="2E8FEA5A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U IV</w:t>
            </w:r>
          </w:p>
        </w:tc>
        <w:tc>
          <w:tcPr>
            <w:tcW w:w="1393" w:type="dxa"/>
            <w:vMerge/>
          </w:tcPr>
          <w:p w14:paraId="5047BA99" w14:textId="272BAED0" w:rsidR="00D64A57" w:rsidRPr="006B5ED9" w:rsidRDefault="00D64A57" w:rsidP="00D64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5D3687" w14:textId="77777777" w:rsidR="009B090E" w:rsidRPr="006B5ED9" w:rsidRDefault="009B090E" w:rsidP="00F246D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453DC88" w14:textId="77777777" w:rsidR="009B090E" w:rsidRPr="006B5ED9" w:rsidRDefault="009B090E" w:rsidP="00F246D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094AB3F" w14:textId="77777777" w:rsidR="009B090E" w:rsidRPr="006B5ED9" w:rsidRDefault="009B090E" w:rsidP="00F246D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27A7904" w14:textId="77777777" w:rsidR="009B090E" w:rsidRPr="006B5ED9" w:rsidRDefault="009B090E" w:rsidP="00F246D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F813BEE" w14:textId="77777777" w:rsidR="009B090E" w:rsidRPr="006B5ED9" w:rsidRDefault="009B090E" w:rsidP="00F246D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E71DCBF" w14:textId="77777777" w:rsidR="00F246DC" w:rsidRPr="006B5ED9" w:rsidRDefault="00D71C6E" w:rsidP="00F246DC">
      <w:pPr>
        <w:jc w:val="left"/>
        <w:rPr>
          <w:rFonts w:ascii="Times New Roman" w:hAnsi="Times New Roman" w:cs="Times New Roman"/>
          <w:sz w:val="24"/>
          <w:szCs w:val="24"/>
        </w:rPr>
      </w:pPr>
      <w:r w:rsidRPr="006B5ED9">
        <w:rPr>
          <w:rFonts w:ascii="Times New Roman" w:hAnsi="Times New Roman" w:cs="Times New Roman"/>
          <w:sz w:val="24"/>
          <w:szCs w:val="24"/>
        </w:rPr>
        <w:tab/>
      </w:r>
    </w:p>
    <w:p w14:paraId="112E5067" w14:textId="77777777" w:rsidR="0010097E" w:rsidRPr="006B5ED9" w:rsidRDefault="0010097E" w:rsidP="0010097E">
      <w:pPr>
        <w:rPr>
          <w:rFonts w:ascii="Times New Roman" w:hAnsi="Times New Roman" w:cs="Times New Roman"/>
          <w:sz w:val="24"/>
          <w:szCs w:val="24"/>
        </w:rPr>
      </w:pPr>
    </w:p>
    <w:p w14:paraId="38CF2EB3" w14:textId="77777777" w:rsidR="0010097E" w:rsidRPr="006B5ED9" w:rsidRDefault="0010097E" w:rsidP="0010097E">
      <w:pPr>
        <w:rPr>
          <w:rFonts w:ascii="Times New Roman" w:hAnsi="Times New Roman" w:cs="Times New Roman"/>
          <w:sz w:val="24"/>
          <w:szCs w:val="24"/>
        </w:rPr>
      </w:pPr>
    </w:p>
    <w:p w14:paraId="4DE64B85" w14:textId="77777777" w:rsidR="001A0BE3" w:rsidRPr="006B5ED9" w:rsidRDefault="001A0BE3" w:rsidP="0010097E">
      <w:pPr>
        <w:rPr>
          <w:rFonts w:ascii="Times New Roman" w:hAnsi="Times New Roman" w:cs="Times New Roman"/>
          <w:sz w:val="24"/>
          <w:szCs w:val="24"/>
        </w:rPr>
      </w:pPr>
    </w:p>
    <w:p w14:paraId="16EC1D43" w14:textId="77777777" w:rsidR="001A0BE3" w:rsidRPr="006B5ED9" w:rsidRDefault="001A0BE3" w:rsidP="0010097E">
      <w:pPr>
        <w:rPr>
          <w:rFonts w:ascii="Times New Roman" w:hAnsi="Times New Roman" w:cs="Times New Roman"/>
          <w:sz w:val="24"/>
          <w:szCs w:val="24"/>
        </w:rPr>
      </w:pPr>
    </w:p>
    <w:p w14:paraId="7B2B550C" w14:textId="77777777" w:rsidR="001A0BE3" w:rsidRPr="006B5ED9" w:rsidRDefault="001A0BE3" w:rsidP="0010097E">
      <w:pPr>
        <w:rPr>
          <w:rFonts w:ascii="Times New Roman" w:hAnsi="Times New Roman" w:cs="Times New Roman"/>
          <w:sz w:val="24"/>
          <w:szCs w:val="24"/>
        </w:rPr>
      </w:pPr>
    </w:p>
    <w:p w14:paraId="486AB907" w14:textId="77777777" w:rsidR="001A0BE3" w:rsidRPr="006B5ED9" w:rsidRDefault="001A0BE3" w:rsidP="0010097E">
      <w:pPr>
        <w:rPr>
          <w:rFonts w:ascii="Times New Roman" w:hAnsi="Times New Roman" w:cs="Times New Roman"/>
          <w:sz w:val="24"/>
          <w:szCs w:val="24"/>
        </w:rPr>
      </w:pPr>
    </w:p>
    <w:p w14:paraId="41490B33" w14:textId="77777777" w:rsidR="001A0BE3" w:rsidRPr="006B5ED9" w:rsidRDefault="001A0BE3" w:rsidP="0010097E">
      <w:pPr>
        <w:rPr>
          <w:rFonts w:ascii="Times New Roman" w:hAnsi="Times New Roman" w:cs="Times New Roman"/>
          <w:sz w:val="24"/>
          <w:szCs w:val="24"/>
        </w:rPr>
      </w:pPr>
    </w:p>
    <w:p w14:paraId="2A3F6C36" w14:textId="77777777" w:rsidR="001A0BE3" w:rsidRPr="006B5ED9" w:rsidRDefault="001A0BE3" w:rsidP="0010097E">
      <w:pPr>
        <w:rPr>
          <w:rFonts w:ascii="Times New Roman" w:hAnsi="Times New Roman" w:cs="Times New Roman"/>
          <w:sz w:val="24"/>
          <w:szCs w:val="24"/>
        </w:rPr>
      </w:pPr>
    </w:p>
    <w:p w14:paraId="5E270E6F" w14:textId="77777777" w:rsidR="001A0BE3" w:rsidRPr="006B5ED9" w:rsidRDefault="001A0BE3" w:rsidP="0010097E">
      <w:pPr>
        <w:rPr>
          <w:rFonts w:ascii="Times New Roman" w:hAnsi="Times New Roman" w:cs="Times New Roman"/>
          <w:sz w:val="24"/>
          <w:szCs w:val="24"/>
        </w:rPr>
      </w:pPr>
    </w:p>
    <w:p w14:paraId="1B61A8B8" w14:textId="77777777" w:rsidR="001A0BE3" w:rsidRPr="006B5ED9" w:rsidRDefault="001A0BE3" w:rsidP="0010097E">
      <w:pPr>
        <w:rPr>
          <w:rFonts w:ascii="Times New Roman" w:hAnsi="Times New Roman" w:cs="Times New Roman"/>
          <w:sz w:val="24"/>
          <w:szCs w:val="24"/>
        </w:rPr>
      </w:pPr>
    </w:p>
    <w:p w14:paraId="6A9E3373" w14:textId="77777777" w:rsidR="001A0BE3" w:rsidRPr="006B5ED9" w:rsidRDefault="001A0BE3" w:rsidP="0010097E">
      <w:pPr>
        <w:rPr>
          <w:rFonts w:ascii="Times New Roman" w:hAnsi="Times New Roman" w:cs="Times New Roman"/>
          <w:sz w:val="24"/>
          <w:szCs w:val="24"/>
        </w:rPr>
      </w:pPr>
    </w:p>
    <w:p w14:paraId="516EAC5C" w14:textId="77777777" w:rsidR="006B5ED9" w:rsidRPr="006B5ED9" w:rsidRDefault="006B5ED9" w:rsidP="006B5ED9">
      <w:pPr>
        <w:tabs>
          <w:tab w:val="left" w:pos="385"/>
          <w:tab w:val="center" w:pos="4680"/>
        </w:tabs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 xml:space="preserve">Teachers </w:t>
      </w:r>
      <w:proofErr w:type="spellStart"/>
      <w:r w:rsidRPr="006B5ED9">
        <w:rPr>
          <w:rFonts w:ascii="Times New Roman" w:hAnsi="Times New Roman" w:cs="Times New Roman"/>
          <w:b/>
          <w:sz w:val="24"/>
          <w:szCs w:val="24"/>
        </w:rPr>
        <w:t>Allottement</w:t>
      </w:r>
      <w:proofErr w:type="spellEnd"/>
      <w:r w:rsidRPr="006B5ED9">
        <w:rPr>
          <w:rFonts w:ascii="Times New Roman" w:hAnsi="Times New Roman" w:cs="Times New Roman"/>
          <w:b/>
          <w:sz w:val="24"/>
          <w:szCs w:val="24"/>
        </w:rPr>
        <w:t xml:space="preserve"> for C-302: Organic synthesis</w:t>
      </w:r>
    </w:p>
    <w:p w14:paraId="593514D1" w14:textId="77777777" w:rsidR="006B5ED9" w:rsidRPr="006B5ED9" w:rsidRDefault="006B5ED9" w:rsidP="006B5ED9">
      <w:pPr>
        <w:tabs>
          <w:tab w:val="left" w:pos="385"/>
          <w:tab w:val="center" w:pos="4680"/>
        </w:tabs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DD71692" w14:textId="77777777" w:rsidR="006B5ED9" w:rsidRPr="006B5ED9" w:rsidRDefault="006B5ED9" w:rsidP="006B5ED9">
      <w:pPr>
        <w:tabs>
          <w:tab w:val="left" w:pos="385"/>
          <w:tab w:val="center" w:pos="4680"/>
        </w:tabs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 xml:space="preserve">UNIT- I, II and III: Dr. </w:t>
      </w:r>
      <w:proofErr w:type="spellStart"/>
      <w:r w:rsidRPr="006B5ED9">
        <w:rPr>
          <w:rFonts w:ascii="Times New Roman" w:hAnsi="Times New Roman" w:cs="Times New Roman"/>
          <w:b/>
          <w:sz w:val="24"/>
          <w:szCs w:val="24"/>
        </w:rPr>
        <w:t>Umesha</w:t>
      </w:r>
      <w:proofErr w:type="spellEnd"/>
      <w:r w:rsidRPr="006B5ED9">
        <w:rPr>
          <w:rFonts w:ascii="Times New Roman" w:hAnsi="Times New Roman" w:cs="Times New Roman"/>
          <w:b/>
          <w:sz w:val="24"/>
          <w:szCs w:val="24"/>
        </w:rPr>
        <w:t xml:space="preserve"> K. (UK)</w:t>
      </w:r>
    </w:p>
    <w:p w14:paraId="5F89AE03" w14:textId="77777777" w:rsidR="006B5ED9" w:rsidRPr="006B5ED9" w:rsidRDefault="006B5ED9" w:rsidP="006B5ED9">
      <w:pPr>
        <w:tabs>
          <w:tab w:val="left" w:pos="385"/>
          <w:tab w:val="center" w:pos="4680"/>
        </w:tabs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 xml:space="preserve">UNIT- IV: Dr. S. M. </w:t>
      </w:r>
      <w:proofErr w:type="spellStart"/>
      <w:r w:rsidRPr="006B5ED9">
        <w:rPr>
          <w:rFonts w:ascii="Times New Roman" w:hAnsi="Times New Roman" w:cs="Times New Roman"/>
          <w:b/>
          <w:sz w:val="24"/>
          <w:szCs w:val="24"/>
        </w:rPr>
        <w:t>Basavarajaiah</w:t>
      </w:r>
      <w:proofErr w:type="spellEnd"/>
      <w:r w:rsidRPr="006B5ED9">
        <w:rPr>
          <w:rFonts w:ascii="Times New Roman" w:hAnsi="Times New Roman" w:cs="Times New Roman"/>
          <w:b/>
          <w:sz w:val="24"/>
          <w:szCs w:val="24"/>
        </w:rPr>
        <w:t xml:space="preserve"> (SMB)</w:t>
      </w:r>
    </w:p>
    <w:p w14:paraId="5E872322" w14:textId="77777777" w:rsidR="006B5ED9" w:rsidRPr="006B5ED9" w:rsidRDefault="006B5ED9" w:rsidP="008B0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BB1D0" w14:textId="77777777" w:rsidR="006B5ED9" w:rsidRPr="006B5ED9" w:rsidRDefault="006B5ED9" w:rsidP="008B0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884"/>
        <w:gridCol w:w="4829"/>
        <w:gridCol w:w="1142"/>
      </w:tblGrid>
      <w:tr w:rsidR="006B5ED9" w:rsidRPr="006B5ED9" w14:paraId="14262C0B" w14:textId="77777777" w:rsidTr="006B5ED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B645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Name of the Department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6516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 </w:t>
            </w:r>
            <w:proofErr w:type="spellStart"/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C5BF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Subject Title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188A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 </w:t>
            </w:r>
            <w:proofErr w:type="spellStart"/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Synt</w:t>
            </w:r>
            <w:proofErr w:type="spellEnd"/>
          </w:p>
        </w:tc>
      </w:tr>
      <w:tr w:rsidR="006B5ED9" w:rsidRPr="006B5ED9" w14:paraId="15BC856A" w14:textId="77777777" w:rsidTr="006B5ED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6788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9576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AD88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Paper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EFD4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Ch-302</w:t>
            </w:r>
          </w:p>
        </w:tc>
      </w:tr>
      <w:tr w:rsidR="006B5ED9" w:rsidRPr="006B5ED9" w14:paraId="0B173B44" w14:textId="77777777" w:rsidTr="006B5ED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EE79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Week/Month &amp; Date (Preferably)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964A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51F2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Portions Planned for 1 hour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B28B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</w:p>
        </w:tc>
      </w:tr>
      <w:tr w:rsidR="006B5ED9" w:rsidRPr="006B5ED9" w14:paraId="1A1B4CB8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5F18" w14:textId="68D8C14A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E8D2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969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5ED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C-C and C-N bond forming reactions </w:t>
            </w:r>
          </w:p>
          <w:p w14:paraId="4CE79BBD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Darzen’s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reaction, Use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acetylides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in C-C bond formation reactions.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7CEC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5680320C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E060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78D3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081A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Acid-catalyzed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self condensation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of olefins,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Prins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reaction,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91EF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6AC3BE17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75B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3E3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7C23" w14:textId="77777777" w:rsidR="006B5ED9" w:rsidRPr="006B5ED9" w:rsidRDefault="006B5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Asymmetric Synthesis</w:t>
            </w:r>
          </w:p>
          <w:p w14:paraId="1D3AF367" w14:textId="77777777" w:rsidR="006B5ED9" w:rsidRPr="006B5ED9" w:rsidRDefault="006B5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proofErr w:type="spellStart"/>
            <w:proofErr w:type="gram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proofErr w:type="gram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' and methods of determination of ‘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'.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8218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338A98BD" w14:textId="77777777" w:rsidTr="006B5ED9">
        <w:trPr>
          <w:trHeight w:val="314"/>
        </w:trPr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5D6E" w14:textId="5D31E9CF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466F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0BB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Shapiro reaction,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Dieckmann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cyclization,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E511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UK </w:t>
            </w:r>
          </w:p>
        </w:tc>
      </w:tr>
      <w:tr w:rsidR="006B5ED9" w:rsidRPr="006B5ED9" w14:paraId="0578B68F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6326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9680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835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Robinson annulations, Hofmann-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Loeffler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-Freytag reaction.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8E73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1D437EEB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4B31" w14:textId="64EDBDD0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55F7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C34A" w14:textId="77777777" w:rsidR="006B5ED9" w:rsidRPr="006B5ED9" w:rsidRDefault="006B5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Hofmann-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Martius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reaction.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Acyloin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condensation.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E790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79A4B252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BDB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B042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C172" w14:textId="77777777" w:rsidR="006B5ED9" w:rsidRPr="006B5ED9" w:rsidRDefault="006B5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Stereoselectivity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: classification, terminology and principle. Asymmetric synthesis and asymmetric induction.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1AB8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140B4AA3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FDCF" w14:textId="4A85E605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B82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94B9" w14:textId="77777777" w:rsidR="006B5ED9" w:rsidRPr="006B5ED9" w:rsidRDefault="006B5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Houben-Hoesch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reaction.</w:t>
            </w:r>
          </w:p>
          <w:p w14:paraId="63814DE7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Stork-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enamine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synthesis.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88CE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0721628C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162D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7059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E26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Meyer synthesis.</w:t>
            </w:r>
          </w:p>
          <w:p w14:paraId="1ED305C7" w14:textId="77777777" w:rsidR="006B5ED9" w:rsidRPr="006B5ED9" w:rsidRDefault="006B5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Use of nucleophilic nitrogen and electrophilic carbon (NH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as nucleophile in substitution)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7425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78A3CE07" w14:textId="77777777" w:rsidTr="006B5ED9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43B1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A4E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312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amines and nitrite as nucleophiles in substitution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68B6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6EC13144" w14:textId="77777777" w:rsidTr="006B5ED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E06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6F1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53A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Double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diastereoselection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double asymmetric induction.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2B0C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1682F42F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E99B" w14:textId="00626EAD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820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17A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NH3 and amines in addition to ketones and aldehydes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8A2E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5D8CB465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7116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33C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4560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Skraup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synthesis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Chichibabin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17B2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22DE89A5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7163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D5FB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D12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Mitsunobu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 and N-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Nitroso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amine rearrangement reaction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BBC0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2D675AB7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5110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AFA5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4F2B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Acyclic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stereoselection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: Addition of nucleophiles to carbonyl compounds (</w:t>
            </w:r>
            <w:proofErr w:type="gram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1 ,2</w:t>
            </w:r>
            <w:proofErr w:type="gram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- 1,3- and, 1,4- asymmetric induction).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F2C6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60D9A9AC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EE93" w14:textId="3EFAF8D8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8447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497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Fischer-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Hepp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Japp-Klingmann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6AD7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53C36EE9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1716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542D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0A2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E46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5B2A82E0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C7AD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E1F5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50FD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E3B5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15BE6E44" w14:textId="77777777" w:rsidTr="006B5ED9">
        <w:trPr>
          <w:trHeight w:val="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A96A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F969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09EF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Asymmetric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aldol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condensation. Addition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allylmetal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allylboranes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to carbonyl group.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F908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3000BBBE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EFAF" w14:textId="7276D556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E345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879D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Reagents in organic synthesis</w:t>
            </w:r>
          </w:p>
          <w:p w14:paraId="4B1558B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Use of NBS and LDA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6328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5F4F3A77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2312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221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6B54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Use of DCC and Corey-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Chaykovsky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reagent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6994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19374220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D00D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8759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2849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Use of DDQ and Raney Nickel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93E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42B0945B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902D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044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3AC4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Diastereoselection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in cyclic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systems:Nucleophilic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addition to cyclic ketones (formation of axial and equatorial alcohols, catalytic hydrogenation)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274E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12A042B9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49AB" w14:textId="6AA27660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DA19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B4AA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Use of Diazomethane and TMS-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D7D1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675B4B82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65D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7AA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D27B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Use of 1,3-dithianes (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Umpolung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reactivity) and PPA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82CB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7F1796E4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A90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FDA3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C9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Woodward and Prevost hydroxylation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0B5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3087FE80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B28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794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7404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Diastereoselection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in cyclic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gram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:Nucleophilic</w:t>
            </w:r>
            <w:proofErr w:type="spellEnd"/>
            <w:proofErr w:type="gram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addition to cyclic ketones (alkylation,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diastereoselective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oxidations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stereoselective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cyclization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poylenes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664B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4D0689BA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4844" w14:textId="36988E03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5BC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C91D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Oxidations I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: Chromium (VI) oxidants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3ABE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2E183793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8455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699A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FFA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(VII) oxidants as oxidizing agents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7BA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3AE77F81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BDD1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FCB4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4FF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OsO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as oxidizing agents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C67D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3B9A65EF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4663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2B9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21B6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synthesis ; Reduction with chiral hydride donors [(s)_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PBMgcl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, (-)-'BOAlCl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, alpine-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borane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2580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4D267DC7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51C6" w14:textId="56CE2E72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EB80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6DC8" w14:textId="77777777" w:rsidR="006B5ED9" w:rsidRPr="006B5ED9" w:rsidRDefault="006B5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SeO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Ag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O as oxidants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7B28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03E197EF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29B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0776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FE80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HIO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as oxidant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5D06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456908F8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5CC2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230A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290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OAc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as oxidant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A4D3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75A9A4EB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F585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F0F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308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synthesis ; Reduction with chiral hydride donors [(S)-BINAL-H, (R,R)-DIOP, and (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s,s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)-CHIRAPHOS]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A94B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5458BD95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C32F" w14:textId="1956B422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A6A3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766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DMSO as oxidant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60A8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503D27A8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F1F1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8B35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5662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Ozone as oxidizing agent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B742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075730EC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3936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BD02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E13F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Peroxides (H2O2, </w:t>
            </w:r>
            <w:r w:rsidRPr="006B5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BuOOH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) as oxidizing agents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20D3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7B783485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815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8609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B20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210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37AB14FF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C1CF" w14:textId="75F730EA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06D4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CAAF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Peroxides (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Dibenzoyl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peroxide) as oxidizing agents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Oppenaur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Oxidation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62FB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1C7DD979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3DFF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44C9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DB7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Peracids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(Preparation, properties and applications of CF3COOOH) as oxidizing agents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353A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113C25C8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C3E9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8A07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F3D9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Peracids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(Preparation, properties and applications of </w:t>
            </w:r>
            <w:r w:rsidRPr="006B5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-CPBA,) as oxidizing agents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CCB5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5410DDE2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1E08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F17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7D42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1FB3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283653FC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085C" w14:textId="4C1C759D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826B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2A46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peracids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(Preparation, properties and applications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momoperphthalic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acid) as oxidizing agents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8C62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48F1F56B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AFDB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F13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7F9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Dess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-Martin oxidation.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91FA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519EE67E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DC4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FB97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C19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DA3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051D01CA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608A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7622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D4B0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alkylation of ketones via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hydrazones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31B6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2BFEE71D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60B9" w14:textId="6E2756FE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77D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5CC1" w14:textId="77777777" w:rsidR="006B5ED9" w:rsidRPr="006B5ED9" w:rsidRDefault="006B5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5ED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Reductions</w:t>
            </w:r>
          </w:p>
          <w:p w14:paraId="3412364D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Complex metal hydrides, LAH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7D0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3AAC29DA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0120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0E4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8C8B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Complex metal hydrides, NaBH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, dissolving metal reductions (Sodium-Alcohol)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91E7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01078402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6F5A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C3C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D14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Dissolving metal reductions (including Birch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Benkeser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741E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2454840E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03CA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25AA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C277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alkylation of ketones via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alkyiation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with chiral PTC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06FB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693A24B9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E1C1" w14:textId="3F5E933E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8CB2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B80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Clemmensen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reductions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483D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014EB1C0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C1DE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5ABB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A627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catalytic hydrogenation (homogeneous)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076D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2607C6D2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BB5C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A37F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13BB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catalytic hydrogenation (heterogeneous)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C98B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7C80174B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1A4B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64F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6100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Michael addition.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0DD9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0D8930EA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3CD" w14:textId="7E85269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0D8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60D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diimide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reduction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0B2B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5A216D26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2EA3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14C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0AC3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Wolf-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Kishner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reduction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B235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145107E3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3919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5C4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0F94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Corey-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Bakshi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-Shibata reaction,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McMurry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6254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75C976CB" w14:textId="77777777" w:rsidTr="006B5ED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4677" w14:textId="16A3DFA6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0324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79F5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Enantioselective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intramolecular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aldol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condensation.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8BD6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4309A5A3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32DF" w14:textId="2EB6CAEA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68D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7D37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Pummer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Willgerdot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70CA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7DA99BB2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3727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C44F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EF2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Meerwein-Pondorrf-verley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reduction,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8171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6CC17840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FF16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DFE8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BD4A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Tishchenko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reactions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C34E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2AF71741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2530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78AF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87A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Use of (+)- and (-)- DET in asymmetric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epoxidation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B0DF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33EEED09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F3F4" w14:textId="6FC12973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B23B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4C11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D85B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76F8D4ED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31CE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AD3E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CB50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80DA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06483026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8EF8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9822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3A9B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Polymer-bound chiral catalysts in asymmetric induction. Asymmetric amplification.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EF4D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0F2C772E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DDC0" w14:textId="5FD0321B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CE37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E80C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0CEB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17857A8E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117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2DBB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38A0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15DD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7F89FFB0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670F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A39D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6693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D325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B5ED9" w:rsidRPr="006B5ED9" w14:paraId="63E155AD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0D8D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DBED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D6C3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AB24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6B5ED9" w:rsidRPr="006B5ED9" w14:paraId="2DA6E202" w14:textId="77777777" w:rsidTr="006B5ED9"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B745" w14:textId="195BB474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C1B5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2F52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2C4A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6B5ED9" w:rsidRPr="006B5ED9" w14:paraId="00E86C70" w14:textId="77777777" w:rsidTr="006B5ED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395F" w14:textId="77777777" w:rsidR="006B5ED9" w:rsidRPr="006B5ED9" w:rsidRDefault="006B5ED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D8C4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965F" w14:textId="77777777" w:rsidR="006B5ED9" w:rsidRPr="006B5ED9" w:rsidRDefault="006B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72B6" w14:textId="77777777" w:rsidR="006B5ED9" w:rsidRPr="006B5ED9" w:rsidRDefault="006B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</w:tbl>
    <w:p w14:paraId="35C11F9A" w14:textId="77777777" w:rsidR="006B5ED9" w:rsidRPr="006B5ED9" w:rsidRDefault="006B5ED9" w:rsidP="008B0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622C6" w14:textId="77777777" w:rsidR="006B5ED9" w:rsidRPr="006B5ED9" w:rsidRDefault="006B5ED9" w:rsidP="008B0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4AA06" w14:textId="4E77DA8B" w:rsidR="008B00BA" w:rsidRPr="006B5ED9" w:rsidRDefault="00FF136D" w:rsidP="008B00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1B54BD" w:rsidRPr="006B5ED9">
        <w:rPr>
          <w:rFonts w:ascii="Times New Roman" w:hAnsi="Times New Roman" w:cs="Times New Roman"/>
          <w:b/>
          <w:sz w:val="24"/>
          <w:szCs w:val="24"/>
        </w:rPr>
        <w:t xml:space="preserve">eachers </w:t>
      </w:r>
      <w:proofErr w:type="spellStart"/>
      <w:proofErr w:type="gramStart"/>
      <w:r w:rsidR="001B54BD" w:rsidRPr="006B5ED9">
        <w:rPr>
          <w:rFonts w:ascii="Times New Roman" w:hAnsi="Times New Roman" w:cs="Times New Roman"/>
          <w:b/>
          <w:sz w:val="24"/>
          <w:szCs w:val="24"/>
        </w:rPr>
        <w:t>Allotteme</w:t>
      </w:r>
      <w:r w:rsidR="006B5ED9" w:rsidRPr="006B5ED9">
        <w:rPr>
          <w:rFonts w:ascii="Times New Roman" w:hAnsi="Times New Roman" w:cs="Times New Roman"/>
          <w:b/>
          <w:sz w:val="24"/>
          <w:szCs w:val="24"/>
        </w:rPr>
        <w:t>nt</w:t>
      </w:r>
      <w:proofErr w:type="spellEnd"/>
      <w:r w:rsidR="006B5ED9" w:rsidRPr="006B5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0BA" w:rsidRPr="006B5ED9">
        <w:rPr>
          <w:rFonts w:ascii="Times New Roman" w:hAnsi="Times New Roman" w:cs="Times New Roman"/>
          <w:b/>
          <w:sz w:val="24"/>
          <w:szCs w:val="24"/>
        </w:rPr>
        <w:t xml:space="preserve"> C</w:t>
      </w:r>
      <w:proofErr w:type="gramEnd"/>
      <w:r w:rsidR="008B00BA" w:rsidRPr="006B5ED9">
        <w:rPr>
          <w:rFonts w:ascii="Times New Roman" w:hAnsi="Times New Roman" w:cs="Times New Roman"/>
          <w:b/>
          <w:sz w:val="24"/>
          <w:szCs w:val="24"/>
        </w:rPr>
        <w:t>-303: Spectroscopy-II</w:t>
      </w:r>
    </w:p>
    <w:p w14:paraId="454B7162" w14:textId="77777777" w:rsidR="008B00BA" w:rsidRPr="006B5ED9" w:rsidRDefault="008B00BA" w:rsidP="008B0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9A832" w14:textId="321C553C" w:rsidR="008B00BA" w:rsidRPr="006B5ED9" w:rsidRDefault="008B00BA" w:rsidP="008B00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>Unit I and IV: Dr.</w:t>
      </w:r>
      <w:r w:rsidR="001B54BD" w:rsidRPr="006B5ED9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2B6CD4" w:rsidRPr="006B5ED9">
        <w:rPr>
          <w:rFonts w:ascii="Times New Roman" w:hAnsi="Times New Roman" w:cs="Times New Roman"/>
          <w:b/>
          <w:sz w:val="24"/>
          <w:szCs w:val="24"/>
        </w:rPr>
        <w:t xml:space="preserve">. M. </w:t>
      </w:r>
      <w:proofErr w:type="spellStart"/>
      <w:r w:rsidR="002B6CD4" w:rsidRPr="006B5ED9">
        <w:rPr>
          <w:rFonts w:ascii="Times New Roman" w:hAnsi="Times New Roman" w:cs="Times New Roman"/>
          <w:b/>
          <w:sz w:val="24"/>
          <w:szCs w:val="24"/>
        </w:rPr>
        <w:t>Basavarajaiah</w:t>
      </w:r>
      <w:proofErr w:type="spellEnd"/>
      <w:r w:rsidR="002B6CD4" w:rsidRPr="006B5ED9">
        <w:rPr>
          <w:rFonts w:ascii="Times New Roman" w:hAnsi="Times New Roman" w:cs="Times New Roman"/>
          <w:b/>
          <w:sz w:val="24"/>
          <w:szCs w:val="24"/>
        </w:rPr>
        <w:t xml:space="preserve"> (SMB</w:t>
      </w:r>
      <w:r w:rsidRPr="006B5ED9">
        <w:rPr>
          <w:rFonts w:ascii="Times New Roman" w:hAnsi="Times New Roman" w:cs="Times New Roman"/>
          <w:b/>
          <w:sz w:val="24"/>
          <w:szCs w:val="24"/>
        </w:rPr>
        <w:t>)</w:t>
      </w:r>
    </w:p>
    <w:p w14:paraId="382C20C2" w14:textId="67795987" w:rsidR="00B97A60" w:rsidRPr="006B5ED9" w:rsidRDefault="008B00BA" w:rsidP="001B54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Unit II and III: </w:t>
      </w:r>
      <w:r w:rsidR="001B54BD" w:rsidRPr="006B5ED9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1B54BD" w:rsidRPr="006B5ED9">
        <w:rPr>
          <w:rFonts w:ascii="Times New Roman" w:hAnsi="Times New Roman" w:cs="Times New Roman"/>
          <w:b/>
          <w:sz w:val="24"/>
          <w:szCs w:val="24"/>
        </w:rPr>
        <w:t>Kavitha</w:t>
      </w:r>
      <w:proofErr w:type="spellEnd"/>
      <w:r w:rsidR="001B54BD" w:rsidRPr="006B5E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B54BD" w:rsidRPr="006B5ED9">
        <w:rPr>
          <w:rFonts w:ascii="Times New Roman" w:hAnsi="Times New Roman" w:cs="Times New Roman"/>
          <w:b/>
          <w:sz w:val="24"/>
          <w:szCs w:val="24"/>
        </w:rPr>
        <w:t>R</w:t>
      </w:r>
      <w:r w:rsidR="00F51A71" w:rsidRPr="006B5ED9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F51A71" w:rsidRPr="006B5ED9">
        <w:rPr>
          <w:rFonts w:ascii="Times New Roman" w:hAnsi="Times New Roman" w:cs="Times New Roman"/>
          <w:b/>
          <w:sz w:val="24"/>
          <w:szCs w:val="24"/>
        </w:rPr>
        <w:t>KR)</w:t>
      </w:r>
    </w:p>
    <w:p w14:paraId="0803E28B" w14:textId="77777777" w:rsidR="006B0C27" w:rsidRPr="006B5ED9" w:rsidRDefault="0010097E" w:rsidP="0010097E">
      <w:pPr>
        <w:tabs>
          <w:tab w:val="left" w:pos="38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9"/>
        <w:gridCol w:w="884"/>
        <w:gridCol w:w="3765"/>
        <w:gridCol w:w="2384"/>
      </w:tblGrid>
      <w:tr w:rsidR="006B0C27" w:rsidRPr="006B5ED9" w14:paraId="26AD3B5D" w14:textId="77777777" w:rsidTr="00CA37A1">
        <w:tc>
          <w:tcPr>
            <w:tcW w:w="2209" w:type="dxa"/>
          </w:tcPr>
          <w:p w14:paraId="18169576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Name of the Department</w:t>
            </w:r>
          </w:p>
        </w:tc>
        <w:tc>
          <w:tcPr>
            <w:tcW w:w="884" w:type="dxa"/>
          </w:tcPr>
          <w:p w14:paraId="357094BA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 </w:t>
            </w:r>
            <w:proofErr w:type="spellStart"/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3765" w:type="dxa"/>
          </w:tcPr>
          <w:p w14:paraId="3B067AA3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Subject Title</w:t>
            </w:r>
          </w:p>
        </w:tc>
        <w:tc>
          <w:tcPr>
            <w:tcW w:w="2384" w:type="dxa"/>
          </w:tcPr>
          <w:p w14:paraId="029B9B9B" w14:textId="77777777" w:rsidR="006B0C27" w:rsidRPr="006B5ED9" w:rsidRDefault="0028770E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Organic Chemistry</w:t>
            </w:r>
          </w:p>
        </w:tc>
      </w:tr>
      <w:tr w:rsidR="006B0C27" w:rsidRPr="006B5ED9" w14:paraId="52EC0E1D" w14:textId="77777777" w:rsidTr="00CA37A1">
        <w:tc>
          <w:tcPr>
            <w:tcW w:w="2209" w:type="dxa"/>
          </w:tcPr>
          <w:p w14:paraId="5ECB1F26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884" w:type="dxa"/>
          </w:tcPr>
          <w:p w14:paraId="3176E6C6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3765" w:type="dxa"/>
          </w:tcPr>
          <w:p w14:paraId="397FF7F9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Paper</w:t>
            </w:r>
          </w:p>
        </w:tc>
        <w:tc>
          <w:tcPr>
            <w:tcW w:w="2384" w:type="dxa"/>
          </w:tcPr>
          <w:p w14:paraId="7D58CE37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C-303</w:t>
            </w:r>
            <w:r w:rsidR="0028770E"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A37A1"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Spectroscopy-II</w:t>
            </w:r>
          </w:p>
        </w:tc>
      </w:tr>
      <w:tr w:rsidR="006B0C27" w:rsidRPr="006B5ED9" w14:paraId="4C95ABD5" w14:textId="77777777" w:rsidTr="00CA37A1">
        <w:tc>
          <w:tcPr>
            <w:tcW w:w="2209" w:type="dxa"/>
          </w:tcPr>
          <w:p w14:paraId="44E64B5F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Week/Month &amp; Date (Preferably)</w:t>
            </w:r>
          </w:p>
        </w:tc>
        <w:tc>
          <w:tcPr>
            <w:tcW w:w="884" w:type="dxa"/>
          </w:tcPr>
          <w:p w14:paraId="51E6575F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3765" w:type="dxa"/>
          </w:tcPr>
          <w:p w14:paraId="0CB2CBE1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Portions Planned for 1 hour</w:t>
            </w:r>
          </w:p>
        </w:tc>
        <w:tc>
          <w:tcPr>
            <w:tcW w:w="2384" w:type="dxa"/>
          </w:tcPr>
          <w:p w14:paraId="42442D96" w14:textId="77777777" w:rsidR="006B0C27" w:rsidRPr="006B5ED9" w:rsidRDefault="006B0C27" w:rsidP="00B75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</w:p>
        </w:tc>
      </w:tr>
      <w:tr w:rsidR="00D060B3" w:rsidRPr="006B5ED9" w14:paraId="6ED00274" w14:textId="77777777" w:rsidTr="00183505">
        <w:trPr>
          <w:trHeight w:val="647"/>
        </w:trPr>
        <w:tc>
          <w:tcPr>
            <w:tcW w:w="2209" w:type="dxa"/>
            <w:vMerge w:val="restart"/>
            <w:vAlign w:val="center"/>
          </w:tcPr>
          <w:p w14:paraId="24EDEA24" w14:textId="208E64CE" w:rsidR="00D060B3" w:rsidRPr="006B5ED9" w:rsidRDefault="00D060B3" w:rsidP="001A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</w:tcPr>
          <w:p w14:paraId="563C1FCC" w14:textId="77777777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5B9CC234" w14:textId="77777777" w:rsidR="00D060B3" w:rsidRPr="006B5ED9" w:rsidRDefault="00D060B3" w:rsidP="00B75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</w:t>
            </w: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>: Ultraviolet and Visible Spectroscopy:</w:t>
            </w:r>
          </w:p>
          <w:p w14:paraId="27D330B7" w14:textId="77777777" w:rsidR="00D060B3" w:rsidRPr="006B5ED9" w:rsidRDefault="00D060B3" w:rsidP="00B75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Classification of electronic transitions,</w:t>
            </w:r>
          </w:p>
        </w:tc>
        <w:tc>
          <w:tcPr>
            <w:tcW w:w="2384" w:type="dxa"/>
          </w:tcPr>
          <w:p w14:paraId="6C009E91" w14:textId="77777777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060B3" w:rsidRPr="006B5ED9" w14:paraId="15E349A8" w14:textId="77777777" w:rsidTr="00CA37A1">
        <w:tc>
          <w:tcPr>
            <w:tcW w:w="2209" w:type="dxa"/>
            <w:vMerge/>
          </w:tcPr>
          <w:p w14:paraId="3CFB1DFE" w14:textId="77777777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8BA6AE0" w14:textId="77777777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72A2BF6E" w14:textId="77777777" w:rsidR="00D060B3" w:rsidRPr="006B5ED9" w:rsidRDefault="00D060B3" w:rsidP="00B75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>Ultraviolet and Visible Spectroscopy:</w:t>
            </w:r>
          </w:p>
          <w:p w14:paraId="6896D7AB" w14:textId="77777777" w:rsidR="00D060B3" w:rsidRPr="006B5ED9" w:rsidRDefault="00D060B3" w:rsidP="00B75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Terminology, Substituent and solvent effects</w:t>
            </w:r>
          </w:p>
        </w:tc>
        <w:tc>
          <w:tcPr>
            <w:tcW w:w="2384" w:type="dxa"/>
          </w:tcPr>
          <w:p w14:paraId="7DDCACEF" w14:textId="77777777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060B3" w:rsidRPr="006B5ED9" w14:paraId="02655470" w14:textId="77777777" w:rsidTr="00CA37A1">
        <w:trPr>
          <w:trHeight w:val="161"/>
        </w:trPr>
        <w:tc>
          <w:tcPr>
            <w:tcW w:w="2209" w:type="dxa"/>
            <w:vMerge/>
          </w:tcPr>
          <w:p w14:paraId="4B8D7D2F" w14:textId="77777777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E085509" w14:textId="77777777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70B2EF64" w14:textId="77777777" w:rsidR="00D060B3" w:rsidRPr="006B5ED9" w:rsidRDefault="00D060B3" w:rsidP="00B75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III</w:t>
            </w: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Nuclear Magnetic Resonance Spectroscopy: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Introduction, Magnetic properties of nuclei-Resonance condition</w:t>
            </w:r>
          </w:p>
        </w:tc>
        <w:tc>
          <w:tcPr>
            <w:tcW w:w="2384" w:type="dxa"/>
          </w:tcPr>
          <w:p w14:paraId="1B96C737" w14:textId="6EC0E726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D060B3" w:rsidRPr="006B5ED9" w14:paraId="54A832C0" w14:textId="77777777" w:rsidTr="00CA37A1">
        <w:trPr>
          <w:trHeight w:val="161"/>
        </w:trPr>
        <w:tc>
          <w:tcPr>
            <w:tcW w:w="2209" w:type="dxa"/>
            <w:vMerge/>
          </w:tcPr>
          <w:p w14:paraId="647453B4" w14:textId="77777777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DBC0A7D" w14:textId="53AFE4F0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04C4F4EF" w14:textId="77777777" w:rsidR="00D060B3" w:rsidRPr="006B5ED9" w:rsidRDefault="00D060B3" w:rsidP="00D060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Nuclear spin, population of</w:t>
            </w:r>
          </w:p>
          <w:p w14:paraId="11EB3F0B" w14:textId="12F53617" w:rsidR="00D060B3" w:rsidRPr="006B5ED9" w:rsidRDefault="00D060B3" w:rsidP="00D060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nuclear spin levels</w:t>
            </w:r>
          </w:p>
        </w:tc>
        <w:tc>
          <w:tcPr>
            <w:tcW w:w="2384" w:type="dxa"/>
          </w:tcPr>
          <w:p w14:paraId="08DE567A" w14:textId="7970840D" w:rsidR="00D060B3" w:rsidRPr="006B5ED9" w:rsidRDefault="00D060B3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D21638" w:rsidRPr="006B5ED9" w14:paraId="5973127E" w14:textId="77777777" w:rsidTr="00183505">
        <w:tc>
          <w:tcPr>
            <w:tcW w:w="2209" w:type="dxa"/>
            <w:vMerge w:val="restart"/>
            <w:vAlign w:val="center"/>
          </w:tcPr>
          <w:p w14:paraId="0464FCCC" w14:textId="410D90A2" w:rsidR="00D21638" w:rsidRPr="006B5ED9" w:rsidRDefault="00D060B3" w:rsidP="001A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638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="00D21638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0BE3"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3142C2C1" w14:textId="77777777" w:rsidR="00D21638" w:rsidRPr="006B5ED9" w:rsidRDefault="00D21638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93629C3" w14:textId="77777777" w:rsidR="00D21638" w:rsidRPr="006B5ED9" w:rsidRDefault="00D21638" w:rsidP="00B75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>Ultraviolet and Visible Spectroscopy:</w:t>
            </w:r>
          </w:p>
          <w:p w14:paraId="5DED0F9E" w14:textId="77777777" w:rsidR="00D21638" w:rsidRPr="006B5ED9" w:rsidRDefault="00D21638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UV spectral study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polyenes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84" w:type="dxa"/>
          </w:tcPr>
          <w:p w14:paraId="6A7D0699" w14:textId="77777777" w:rsidR="00D21638" w:rsidRPr="006B5ED9" w:rsidRDefault="00D21638" w:rsidP="00D21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21638" w:rsidRPr="006B5ED9" w14:paraId="6C03FBDF" w14:textId="77777777" w:rsidTr="00183505">
        <w:tc>
          <w:tcPr>
            <w:tcW w:w="2209" w:type="dxa"/>
            <w:vMerge/>
            <w:vAlign w:val="center"/>
          </w:tcPr>
          <w:p w14:paraId="2E994FBB" w14:textId="77777777" w:rsidR="00D21638" w:rsidRPr="006B5ED9" w:rsidRDefault="00D21638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A94783F" w14:textId="77777777" w:rsidR="00D21638" w:rsidRPr="006B5ED9" w:rsidRDefault="00D21638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3CD5F562" w14:textId="77777777" w:rsidR="00D21638" w:rsidRPr="006B5ED9" w:rsidRDefault="00D21638" w:rsidP="00B75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>Ultraviolet and Visible Spectroscopy:</w:t>
            </w:r>
          </w:p>
          <w:p w14:paraId="77338B09" w14:textId="77777777" w:rsidR="00D21638" w:rsidRPr="006B5ED9" w:rsidRDefault="00D21638" w:rsidP="00B75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UV spectral study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enones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aromatic compounds.</w:t>
            </w:r>
          </w:p>
        </w:tc>
        <w:tc>
          <w:tcPr>
            <w:tcW w:w="2384" w:type="dxa"/>
          </w:tcPr>
          <w:p w14:paraId="0F69E1B1" w14:textId="77777777" w:rsidR="00D21638" w:rsidRPr="006B5ED9" w:rsidRDefault="00D21638" w:rsidP="00D21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2B6CD4" w:rsidRPr="006B5ED9" w14:paraId="7C2BDB32" w14:textId="77777777" w:rsidTr="00CA37A1">
        <w:tc>
          <w:tcPr>
            <w:tcW w:w="2209" w:type="dxa"/>
            <w:vMerge/>
          </w:tcPr>
          <w:p w14:paraId="6FE2792B" w14:textId="77777777" w:rsidR="002B6CD4" w:rsidRPr="006B5ED9" w:rsidRDefault="002B6CD4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E4F5AD5" w14:textId="77777777" w:rsidR="002B6CD4" w:rsidRPr="006B5ED9" w:rsidRDefault="002B6CD4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6B83C0E7" w14:textId="6428CBD9" w:rsidR="002B6CD4" w:rsidRPr="006B5ED9" w:rsidRDefault="002B6CD4" w:rsidP="00B757AF">
            <w:pPr>
              <w:pStyle w:val="Default"/>
            </w:pPr>
            <w:r w:rsidRPr="006B5ED9">
              <w:rPr>
                <w:lang w:val="en-US"/>
              </w:rPr>
              <w:t>NMR isotopes, Relaxation methods,</w:t>
            </w:r>
          </w:p>
        </w:tc>
        <w:tc>
          <w:tcPr>
            <w:tcW w:w="2384" w:type="dxa"/>
          </w:tcPr>
          <w:p w14:paraId="388C5F2C" w14:textId="279B4893" w:rsidR="002B6CD4" w:rsidRPr="006B5ED9" w:rsidRDefault="00F51A71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2B6CD4" w:rsidRPr="006B5ED9" w14:paraId="6AEFAC06" w14:textId="77777777" w:rsidTr="00CA37A1">
        <w:tc>
          <w:tcPr>
            <w:tcW w:w="2209" w:type="dxa"/>
            <w:vMerge/>
          </w:tcPr>
          <w:p w14:paraId="3985008E" w14:textId="77777777" w:rsidR="002B6CD4" w:rsidRPr="006B5ED9" w:rsidRDefault="002B6CD4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E7316EF" w14:textId="77777777" w:rsidR="002B6CD4" w:rsidRPr="006B5ED9" w:rsidRDefault="002B6CD4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6043B660" w14:textId="77777777" w:rsidR="002B6CD4" w:rsidRPr="006B5ED9" w:rsidRDefault="002B6CD4" w:rsidP="00B75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Instrumentation and sampling</w:t>
            </w:r>
          </w:p>
          <w:p w14:paraId="20B85BC4" w14:textId="248CAD95" w:rsidR="002B6CD4" w:rsidRPr="006B5ED9" w:rsidRDefault="00DF6565" w:rsidP="00B757AF">
            <w:pPr>
              <w:pStyle w:val="Default"/>
            </w:pPr>
            <w:r w:rsidRPr="006B5ED9">
              <w:rPr>
                <w:lang w:val="en-US"/>
              </w:rPr>
              <w:t>Handling</w:t>
            </w:r>
          </w:p>
        </w:tc>
        <w:tc>
          <w:tcPr>
            <w:tcW w:w="2384" w:type="dxa"/>
          </w:tcPr>
          <w:p w14:paraId="5BA52E57" w14:textId="181ECE00" w:rsidR="002B6CD4" w:rsidRPr="006B5ED9" w:rsidRDefault="00F51A71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D21638" w:rsidRPr="006B5ED9" w14:paraId="237B796C" w14:textId="77777777" w:rsidTr="00183505">
        <w:tc>
          <w:tcPr>
            <w:tcW w:w="2209" w:type="dxa"/>
            <w:vMerge w:val="restart"/>
            <w:vAlign w:val="center"/>
          </w:tcPr>
          <w:p w14:paraId="07A75C04" w14:textId="0368104F" w:rsidR="00D21638" w:rsidRPr="006B5ED9" w:rsidRDefault="00D21638" w:rsidP="001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0BE3"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A81C66B" w14:textId="77777777" w:rsidR="00D21638" w:rsidRPr="006B5ED9" w:rsidRDefault="00D21638" w:rsidP="001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FA5BCDB" w14:textId="77777777" w:rsidR="00D21638" w:rsidRPr="006B5ED9" w:rsidRDefault="00D21638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344AEA10" w14:textId="77777777" w:rsidR="00D21638" w:rsidRPr="006B5ED9" w:rsidRDefault="00D21638" w:rsidP="004B1A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Ultraviolet and Visible Spectroscopy: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Emprical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rules for calculating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lamda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max.</w:t>
            </w:r>
          </w:p>
        </w:tc>
        <w:tc>
          <w:tcPr>
            <w:tcW w:w="2384" w:type="dxa"/>
          </w:tcPr>
          <w:p w14:paraId="39022CBF" w14:textId="77777777" w:rsidR="00D21638" w:rsidRPr="006B5ED9" w:rsidRDefault="00D2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21638" w:rsidRPr="006B5ED9" w14:paraId="1E88B677" w14:textId="77777777" w:rsidTr="00183505">
        <w:tc>
          <w:tcPr>
            <w:tcW w:w="2209" w:type="dxa"/>
            <w:vMerge/>
            <w:vAlign w:val="center"/>
          </w:tcPr>
          <w:p w14:paraId="52EDFC80" w14:textId="77777777" w:rsidR="00D21638" w:rsidRPr="006B5ED9" w:rsidRDefault="00D21638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EFC934B" w14:textId="77777777" w:rsidR="00D21638" w:rsidRPr="006B5ED9" w:rsidRDefault="00D21638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0AAB6117" w14:textId="77777777" w:rsidR="00D21638" w:rsidRPr="006B5ED9" w:rsidRDefault="00D21638" w:rsidP="004B1A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Ultraviolet and Visible Spectroscopy: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UV spectral study of aromatic compounds. </w:t>
            </w:r>
          </w:p>
        </w:tc>
        <w:tc>
          <w:tcPr>
            <w:tcW w:w="2384" w:type="dxa"/>
          </w:tcPr>
          <w:p w14:paraId="6BB875B6" w14:textId="77777777" w:rsidR="00D21638" w:rsidRPr="006B5ED9" w:rsidRDefault="00D2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07A50" w:rsidRPr="006B5ED9" w14:paraId="2806687E" w14:textId="77777777" w:rsidTr="00CA37A1">
        <w:tc>
          <w:tcPr>
            <w:tcW w:w="2209" w:type="dxa"/>
            <w:vMerge w:val="restart"/>
          </w:tcPr>
          <w:p w14:paraId="72086C0E" w14:textId="20924F26" w:rsidR="00D07A50" w:rsidRPr="006B5ED9" w:rsidRDefault="00D07A50" w:rsidP="00D0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7DCCA3B5" w14:textId="23DD0B54" w:rsidR="00D07A50" w:rsidRPr="006B5ED9" w:rsidRDefault="00D07A50" w:rsidP="00D0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EB1449A" w14:textId="77777777" w:rsidR="00D07A50" w:rsidRPr="006B5ED9" w:rsidRDefault="00D07A50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1A18682" w14:textId="77777777" w:rsidR="00D07A50" w:rsidRPr="006B5ED9" w:rsidRDefault="00D07A50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Classical approach and FT-NMR.</w:t>
            </w:r>
          </w:p>
        </w:tc>
        <w:tc>
          <w:tcPr>
            <w:tcW w:w="2384" w:type="dxa"/>
          </w:tcPr>
          <w:p w14:paraId="0CB21CC5" w14:textId="3528D5BD" w:rsidR="00D07A50" w:rsidRPr="006B5ED9" w:rsidRDefault="00D07A50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D07A50" w:rsidRPr="006B5ED9" w14:paraId="185599E3" w14:textId="77777777" w:rsidTr="00CA37A1">
        <w:tc>
          <w:tcPr>
            <w:tcW w:w="2209" w:type="dxa"/>
            <w:vMerge/>
          </w:tcPr>
          <w:p w14:paraId="18E362B9" w14:textId="77777777" w:rsidR="00D07A50" w:rsidRPr="006B5ED9" w:rsidRDefault="00D07A50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64F087B" w14:textId="77777777" w:rsidR="00D07A50" w:rsidRPr="006B5ED9" w:rsidRDefault="00D07A50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01053625" w14:textId="77777777" w:rsidR="00D07A50" w:rsidRPr="006B5ED9" w:rsidRDefault="00D07A50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Chemical shift, Factors influencing chemical shifts : electronegativity and electrostatic effects;</w:t>
            </w:r>
          </w:p>
        </w:tc>
        <w:tc>
          <w:tcPr>
            <w:tcW w:w="2384" w:type="dxa"/>
          </w:tcPr>
          <w:p w14:paraId="3FFAECA7" w14:textId="61550B89" w:rsidR="00D07A50" w:rsidRPr="006B5ED9" w:rsidRDefault="00D07A50" w:rsidP="00B7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91FA7" w:rsidRPr="006B5ED9" w14:paraId="05B8147A" w14:textId="77777777" w:rsidTr="00CA37A1">
        <w:tc>
          <w:tcPr>
            <w:tcW w:w="2209" w:type="dxa"/>
            <w:vMerge/>
          </w:tcPr>
          <w:p w14:paraId="6ED0BC42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8D32038" w14:textId="5F14B0B1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3687ED78" w14:textId="6FEE4573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Ultraviolet and Visible Spectroscopy: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Empirical rules for calculating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lamda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max.</w:t>
            </w:r>
          </w:p>
        </w:tc>
        <w:tc>
          <w:tcPr>
            <w:tcW w:w="2384" w:type="dxa"/>
          </w:tcPr>
          <w:p w14:paraId="17ADE85E" w14:textId="38EE743D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91FA7" w:rsidRPr="006B5ED9" w14:paraId="360EE317" w14:textId="77777777" w:rsidTr="00183505">
        <w:tc>
          <w:tcPr>
            <w:tcW w:w="2209" w:type="dxa"/>
            <w:vMerge w:val="restart"/>
            <w:vAlign w:val="center"/>
          </w:tcPr>
          <w:p w14:paraId="26FD68E4" w14:textId="57A7A338" w:rsidR="00B91FA7" w:rsidRPr="006B5ED9" w:rsidRDefault="00B91FA7" w:rsidP="00C0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="005F3AB5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84" w:type="dxa"/>
          </w:tcPr>
          <w:p w14:paraId="62ADBAFB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22EB5167" w14:textId="77777777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>Vibrational Spectroscopy:</w:t>
            </w:r>
          </w:p>
          <w:p w14:paraId="3DEB2C50" w14:textId="3A5865C4" w:rsidR="00B91FA7" w:rsidRPr="006B5ED9" w:rsidRDefault="009059F8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Sampling techniques</w:t>
            </w:r>
            <w:r w:rsidR="00B91FA7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14:paraId="020FDFF1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SMB</w:t>
            </w:r>
          </w:p>
        </w:tc>
      </w:tr>
      <w:tr w:rsidR="00B91FA7" w:rsidRPr="006B5ED9" w14:paraId="54A7E275" w14:textId="77777777" w:rsidTr="00CA37A1">
        <w:tc>
          <w:tcPr>
            <w:tcW w:w="2209" w:type="dxa"/>
            <w:vMerge/>
          </w:tcPr>
          <w:p w14:paraId="742AA838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3846C66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58DB2EE2" w14:textId="7B10182A" w:rsidR="00B91FA7" w:rsidRPr="006B5ED9" w:rsidRDefault="00273454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>Vibrational Spectroscopy:</w:t>
            </w:r>
            <w:r w:rsidR="008011EE"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Factors affecting group frequencies</w:t>
            </w:r>
          </w:p>
        </w:tc>
        <w:tc>
          <w:tcPr>
            <w:tcW w:w="2384" w:type="dxa"/>
          </w:tcPr>
          <w:p w14:paraId="6BA283D1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91FA7" w:rsidRPr="006B5ED9" w14:paraId="432587A0" w14:textId="77777777" w:rsidTr="00CA37A1">
        <w:tc>
          <w:tcPr>
            <w:tcW w:w="2209" w:type="dxa"/>
            <w:vMerge/>
          </w:tcPr>
          <w:p w14:paraId="47A79452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2F1E443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14CE82FC" w14:textId="77777777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Mechanism of shielding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deshielding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in alkanes, alkyl halides, alkenes, </w:t>
            </w:r>
          </w:p>
        </w:tc>
        <w:tc>
          <w:tcPr>
            <w:tcW w:w="2384" w:type="dxa"/>
          </w:tcPr>
          <w:p w14:paraId="5183AA35" w14:textId="55F3824E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91FA7" w:rsidRPr="006B5ED9" w14:paraId="73E42033" w14:textId="77777777" w:rsidTr="00CA37A1">
        <w:tc>
          <w:tcPr>
            <w:tcW w:w="2209" w:type="dxa"/>
            <w:vMerge/>
          </w:tcPr>
          <w:p w14:paraId="11D0CCD6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24EDAB4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7628DE44" w14:textId="77777777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Mechanism of shielding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deshielding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in aromatic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compounds</w:t>
            </w:r>
            <w:proofErr w:type="gram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,carbonyl</w:t>
            </w:r>
            <w:proofErr w:type="spellEnd"/>
            <w:proofErr w:type="gram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compounds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annulenes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4" w:type="dxa"/>
          </w:tcPr>
          <w:p w14:paraId="18E3BD5C" w14:textId="5C7BD7CA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91FA7" w:rsidRPr="006B5ED9" w14:paraId="63F8B673" w14:textId="77777777" w:rsidTr="00183505">
        <w:tc>
          <w:tcPr>
            <w:tcW w:w="2209" w:type="dxa"/>
            <w:vMerge w:val="restart"/>
            <w:vAlign w:val="center"/>
          </w:tcPr>
          <w:p w14:paraId="11B4440F" w14:textId="017F08DC" w:rsidR="00B91FA7" w:rsidRPr="006B5ED9" w:rsidRDefault="00B91FA7" w:rsidP="00C0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</w:tcPr>
          <w:p w14:paraId="4BA3ACEB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12D996C" w14:textId="4A7D1269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Group frequencies, factors affecting group frequencies: Bond order, Mass effect, Conjugation,</w:t>
            </w:r>
          </w:p>
        </w:tc>
        <w:tc>
          <w:tcPr>
            <w:tcW w:w="2384" w:type="dxa"/>
          </w:tcPr>
          <w:p w14:paraId="2D63AD36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91FA7" w:rsidRPr="006B5ED9" w14:paraId="6D3B874D" w14:textId="77777777" w:rsidTr="00CA37A1">
        <w:tc>
          <w:tcPr>
            <w:tcW w:w="2209" w:type="dxa"/>
            <w:vMerge/>
          </w:tcPr>
          <w:p w14:paraId="577C3EB4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47E72EE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120BF1C0" w14:textId="7F4A9EC2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Inductive, resonance, steric effects,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intramolecular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interactions. </w:t>
            </w:r>
          </w:p>
        </w:tc>
        <w:tc>
          <w:tcPr>
            <w:tcW w:w="2384" w:type="dxa"/>
          </w:tcPr>
          <w:p w14:paraId="6F460BB1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91FA7" w:rsidRPr="006B5ED9" w14:paraId="05B2CDC3" w14:textId="77777777" w:rsidTr="00183505">
        <w:tc>
          <w:tcPr>
            <w:tcW w:w="2209" w:type="dxa"/>
            <w:vMerge/>
            <w:vAlign w:val="center"/>
          </w:tcPr>
          <w:p w14:paraId="1FC27482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1FC697C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4B676DBF" w14:textId="77777777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Pascals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triangle-low and high resolution</w:t>
            </w:r>
          </w:p>
        </w:tc>
        <w:tc>
          <w:tcPr>
            <w:tcW w:w="2384" w:type="dxa"/>
          </w:tcPr>
          <w:p w14:paraId="59EA1EF7" w14:textId="55C05DD3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91FA7" w:rsidRPr="006B5ED9" w14:paraId="6109C671" w14:textId="77777777" w:rsidTr="00CA37A1">
        <w:tc>
          <w:tcPr>
            <w:tcW w:w="2209" w:type="dxa"/>
            <w:vMerge/>
          </w:tcPr>
          <w:p w14:paraId="378C7820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2E925A4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6555B907" w14:textId="77777777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Reference compounds (internal and external reference compounds) </w:t>
            </w:r>
          </w:p>
        </w:tc>
        <w:tc>
          <w:tcPr>
            <w:tcW w:w="2384" w:type="dxa"/>
          </w:tcPr>
          <w:p w14:paraId="24A82114" w14:textId="512800AB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91FA7" w:rsidRPr="006B5ED9" w14:paraId="329060B5" w14:textId="77777777" w:rsidTr="00183505">
        <w:tc>
          <w:tcPr>
            <w:tcW w:w="2209" w:type="dxa"/>
            <w:vMerge w:val="restart"/>
            <w:vAlign w:val="center"/>
          </w:tcPr>
          <w:p w14:paraId="4F0ED682" w14:textId="3FA4E72D" w:rsidR="00B91FA7" w:rsidRPr="006B5ED9" w:rsidRDefault="00B91FA7" w:rsidP="00C0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</w:tcPr>
          <w:p w14:paraId="074823EE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759707BF" w14:textId="77777777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Applicationof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IR in the study of H-bonding </w:t>
            </w:r>
          </w:p>
        </w:tc>
        <w:tc>
          <w:tcPr>
            <w:tcW w:w="2384" w:type="dxa"/>
          </w:tcPr>
          <w:p w14:paraId="3E11239F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91FA7" w:rsidRPr="006B5ED9" w14:paraId="7CD09870" w14:textId="77777777" w:rsidTr="00CA37A1">
        <w:tc>
          <w:tcPr>
            <w:tcW w:w="2209" w:type="dxa"/>
            <w:vMerge/>
          </w:tcPr>
          <w:p w14:paraId="67DAC057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E11B979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19053811" w14:textId="77777777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Application of IR in the study of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tautomerism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84" w:type="dxa"/>
          </w:tcPr>
          <w:p w14:paraId="7844A73C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91FA7" w:rsidRPr="006B5ED9" w14:paraId="0907044C" w14:textId="77777777" w:rsidTr="00CA37A1">
        <w:tc>
          <w:tcPr>
            <w:tcW w:w="2209" w:type="dxa"/>
            <w:vMerge/>
          </w:tcPr>
          <w:p w14:paraId="6974F367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6AA93DA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18F6FF72" w14:textId="77777777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Karplus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Curve, Diamagnetic and</w:t>
            </w:r>
          </w:p>
          <w:p w14:paraId="56B26572" w14:textId="77777777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Paramagnetic effects and Magnetic anisotropy. </w:t>
            </w:r>
          </w:p>
        </w:tc>
        <w:tc>
          <w:tcPr>
            <w:tcW w:w="2384" w:type="dxa"/>
          </w:tcPr>
          <w:p w14:paraId="14EAA6A0" w14:textId="6DDD2BCC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91FA7" w:rsidRPr="006B5ED9" w14:paraId="32E0B59D" w14:textId="77777777" w:rsidTr="00CA37A1">
        <w:tc>
          <w:tcPr>
            <w:tcW w:w="2209" w:type="dxa"/>
            <w:vMerge/>
          </w:tcPr>
          <w:p w14:paraId="6D3C859D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5DEC61B" w14:textId="77777777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0E62CD35" w14:textId="77777777" w:rsidR="00B91FA7" w:rsidRPr="006B5ED9" w:rsidRDefault="00B91FA7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Equivalence of protons-chemical and magnetic equivalence</w:t>
            </w:r>
          </w:p>
        </w:tc>
        <w:tc>
          <w:tcPr>
            <w:tcW w:w="2384" w:type="dxa"/>
          </w:tcPr>
          <w:p w14:paraId="7F672418" w14:textId="0EBD0151" w:rsidR="00B91FA7" w:rsidRPr="006B5ED9" w:rsidRDefault="00B91FA7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A93592" w:rsidRPr="006B5ED9" w14:paraId="2B45A086" w14:textId="77777777" w:rsidTr="00183505">
        <w:tc>
          <w:tcPr>
            <w:tcW w:w="2209" w:type="dxa"/>
            <w:vMerge w:val="restart"/>
            <w:vAlign w:val="center"/>
          </w:tcPr>
          <w:p w14:paraId="71A41C7A" w14:textId="61C44EA6" w:rsidR="00A93592" w:rsidRPr="006B5ED9" w:rsidRDefault="00A93592" w:rsidP="00B9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3FE5695C" w14:textId="77777777" w:rsidR="00A93592" w:rsidRPr="006B5ED9" w:rsidRDefault="00A93592" w:rsidP="00B9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F07BDC5" w14:textId="77777777" w:rsidR="00A93592" w:rsidRPr="006B5ED9" w:rsidRDefault="00A93592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4708161E" w14:textId="77777777" w:rsidR="00A93592" w:rsidRPr="006B5ED9" w:rsidRDefault="00A93592" w:rsidP="00B91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Complementarity of IR and Raman.</w:t>
            </w:r>
          </w:p>
        </w:tc>
        <w:tc>
          <w:tcPr>
            <w:tcW w:w="2384" w:type="dxa"/>
          </w:tcPr>
          <w:p w14:paraId="1C4557CA" w14:textId="77777777" w:rsidR="00A93592" w:rsidRPr="006B5ED9" w:rsidRDefault="00A93592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A93592" w:rsidRPr="006B5ED9" w14:paraId="2C6592DE" w14:textId="77777777" w:rsidTr="00183505">
        <w:tc>
          <w:tcPr>
            <w:tcW w:w="2209" w:type="dxa"/>
            <w:vMerge/>
            <w:vAlign w:val="center"/>
          </w:tcPr>
          <w:p w14:paraId="292BFABD" w14:textId="77777777" w:rsidR="00A93592" w:rsidRPr="006B5ED9" w:rsidRDefault="00A93592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73EF822" w14:textId="77777777" w:rsidR="00A93592" w:rsidRPr="006B5ED9" w:rsidRDefault="00A93592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65C1F12A" w14:textId="67EBDD95" w:rsidR="00A93592" w:rsidRPr="006B5ED9" w:rsidRDefault="00A93592" w:rsidP="00A9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Identification of the following organic compounds by IR: Alkanes, Alkenes, Alkenes</w:t>
            </w:r>
          </w:p>
        </w:tc>
        <w:tc>
          <w:tcPr>
            <w:tcW w:w="2384" w:type="dxa"/>
          </w:tcPr>
          <w:p w14:paraId="5C4DB6AB" w14:textId="77777777" w:rsidR="00A93592" w:rsidRPr="006B5ED9" w:rsidRDefault="00A93592" w:rsidP="00B9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A93592" w:rsidRPr="006B5ED9" w14:paraId="5DD1750B" w14:textId="77777777" w:rsidTr="00183505">
        <w:tc>
          <w:tcPr>
            <w:tcW w:w="2209" w:type="dxa"/>
            <w:vMerge/>
            <w:vAlign w:val="center"/>
          </w:tcPr>
          <w:p w14:paraId="183FE38D" w14:textId="77777777" w:rsidR="00A93592" w:rsidRPr="006B5ED9" w:rsidRDefault="00A93592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6096001" w14:textId="62FB4D87" w:rsidR="00A93592" w:rsidRPr="006B5ED9" w:rsidRDefault="00A93592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10B4E0A8" w14:textId="58C8A6A8" w:rsidR="00A93592" w:rsidRPr="006B5ED9" w:rsidRDefault="00A93592" w:rsidP="00A9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Spin-spin interactions: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Homonuclear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coupling interactions - AX, AX2, AX3, AMX, AB types.</w:t>
            </w:r>
          </w:p>
        </w:tc>
        <w:tc>
          <w:tcPr>
            <w:tcW w:w="2384" w:type="dxa"/>
          </w:tcPr>
          <w:p w14:paraId="061B3BCA" w14:textId="5EA07DB6" w:rsidR="00A93592" w:rsidRPr="006B5ED9" w:rsidRDefault="00A93592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A93592" w:rsidRPr="006B5ED9" w14:paraId="583A1623" w14:textId="77777777" w:rsidTr="00183505">
        <w:tc>
          <w:tcPr>
            <w:tcW w:w="2209" w:type="dxa"/>
            <w:vMerge/>
            <w:vAlign w:val="center"/>
          </w:tcPr>
          <w:p w14:paraId="3A54AB49" w14:textId="77777777" w:rsidR="00A93592" w:rsidRPr="006B5ED9" w:rsidRDefault="00A93592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D3BE7C9" w14:textId="5DDA209D" w:rsidR="00A93592" w:rsidRPr="006B5ED9" w:rsidRDefault="00A93592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E37E2CF" w14:textId="3BA5450C" w:rsidR="00A93592" w:rsidRPr="006B5ED9" w:rsidRDefault="00A93592" w:rsidP="00A9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Vicinal, germinal and long range coupling-spin </w:t>
            </w:r>
            <w:proofErr w:type="spellStart"/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oupling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384" w:type="dxa"/>
          </w:tcPr>
          <w:p w14:paraId="21050268" w14:textId="4E038E20" w:rsidR="00A93592" w:rsidRPr="006B5ED9" w:rsidRDefault="00A93592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D32941" w:rsidRPr="006B5ED9" w14:paraId="170C8630" w14:textId="77777777" w:rsidTr="00183505">
        <w:tc>
          <w:tcPr>
            <w:tcW w:w="2209" w:type="dxa"/>
            <w:vMerge w:val="restart"/>
            <w:vAlign w:val="center"/>
          </w:tcPr>
          <w:p w14:paraId="4FC012D5" w14:textId="2431DDBA" w:rsidR="00D32941" w:rsidRPr="006B5ED9" w:rsidRDefault="00D32941" w:rsidP="00C0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</w:tcPr>
          <w:p w14:paraId="169F5A76" w14:textId="77777777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7A5E159D" w14:textId="77777777" w:rsidR="00D32941" w:rsidRPr="006B5ED9" w:rsidRDefault="00D32941" w:rsidP="00A9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Spin systems: First order and second order coupling of AB systems</w:t>
            </w:r>
          </w:p>
        </w:tc>
        <w:tc>
          <w:tcPr>
            <w:tcW w:w="2384" w:type="dxa"/>
          </w:tcPr>
          <w:p w14:paraId="06702372" w14:textId="7FF6413F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D32941" w:rsidRPr="006B5ED9" w14:paraId="745FBF39" w14:textId="77777777" w:rsidTr="00183505">
        <w:tc>
          <w:tcPr>
            <w:tcW w:w="2209" w:type="dxa"/>
            <w:vMerge/>
            <w:vAlign w:val="center"/>
          </w:tcPr>
          <w:p w14:paraId="568494A3" w14:textId="77777777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74709B5" w14:textId="77777777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3B4C2C16" w14:textId="77777777" w:rsidR="00D32941" w:rsidRPr="006B5ED9" w:rsidRDefault="00D32941" w:rsidP="00A9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Simplification of complex spectra. Problems.</w:t>
            </w:r>
          </w:p>
        </w:tc>
        <w:tc>
          <w:tcPr>
            <w:tcW w:w="2384" w:type="dxa"/>
          </w:tcPr>
          <w:p w14:paraId="74441ED5" w14:textId="0DD768B9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D32941" w:rsidRPr="006B5ED9" w14:paraId="42DB5837" w14:textId="77777777" w:rsidTr="00183505">
        <w:tc>
          <w:tcPr>
            <w:tcW w:w="2209" w:type="dxa"/>
            <w:vMerge/>
            <w:vAlign w:val="center"/>
          </w:tcPr>
          <w:p w14:paraId="778286E5" w14:textId="77777777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57DF8A6" w14:textId="619247D7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4319D24F" w14:textId="77777777" w:rsidR="00D32941" w:rsidRPr="006B5ED9" w:rsidRDefault="00D32941" w:rsidP="00A9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Identification of the following organic compounds by IR: Aromatic</w:t>
            </w:r>
          </w:p>
          <w:p w14:paraId="2CB8E314" w14:textId="50A5F37F" w:rsidR="00D32941" w:rsidRPr="006B5ED9" w:rsidRDefault="00D32941" w:rsidP="00A9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compounds, Aldehydes, Ketones, Alcohols, Acids and its derivatives</w:t>
            </w:r>
          </w:p>
        </w:tc>
        <w:tc>
          <w:tcPr>
            <w:tcW w:w="2384" w:type="dxa"/>
          </w:tcPr>
          <w:p w14:paraId="4BEC49E3" w14:textId="42CD4E5F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32941" w:rsidRPr="006B5ED9" w14:paraId="7310AB8D" w14:textId="77777777" w:rsidTr="00183505">
        <w:tc>
          <w:tcPr>
            <w:tcW w:w="2209" w:type="dxa"/>
            <w:vMerge/>
            <w:vAlign w:val="center"/>
          </w:tcPr>
          <w:p w14:paraId="3F8FE7F4" w14:textId="77777777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EC25436" w14:textId="43DAFA9E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025438E" w14:textId="097B1DF7" w:rsidR="00D32941" w:rsidRPr="006B5ED9" w:rsidRDefault="00D32941" w:rsidP="00A9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Identification of the following organic compounds by IR: Amines, Esters, Alkyl halides and Nitro compounds; </w:t>
            </w:r>
          </w:p>
        </w:tc>
        <w:tc>
          <w:tcPr>
            <w:tcW w:w="2384" w:type="dxa"/>
          </w:tcPr>
          <w:p w14:paraId="409D714F" w14:textId="59447D95" w:rsidR="00D32941" w:rsidRPr="006B5ED9" w:rsidRDefault="00D32941" w:rsidP="00A9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32941" w:rsidRPr="006B5ED9" w14:paraId="07889EB0" w14:textId="77777777" w:rsidTr="00183505">
        <w:tc>
          <w:tcPr>
            <w:tcW w:w="2209" w:type="dxa"/>
            <w:vMerge w:val="restart"/>
            <w:vAlign w:val="center"/>
          </w:tcPr>
          <w:p w14:paraId="1837D2A3" w14:textId="77777777" w:rsidR="00D32941" w:rsidRPr="006B5ED9" w:rsidRDefault="00D32941" w:rsidP="00D3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8478" w14:textId="5C9388AB" w:rsidR="00D32941" w:rsidRPr="006B5ED9" w:rsidRDefault="00D32941" w:rsidP="00C0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2BE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0D52BE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84" w:type="dxa"/>
          </w:tcPr>
          <w:p w14:paraId="661EAD7C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06F05ED0" w14:textId="0E47B3B5" w:rsidR="00D32941" w:rsidRPr="006B5ED9" w:rsidRDefault="00D32941" w:rsidP="00D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Problems using UV and IR</w:t>
            </w:r>
          </w:p>
        </w:tc>
        <w:tc>
          <w:tcPr>
            <w:tcW w:w="2384" w:type="dxa"/>
          </w:tcPr>
          <w:p w14:paraId="4E720723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32941" w:rsidRPr="006B5ED9" w14:paraId="05878A6C" w14:textId="77777777" w:rsidTr="00183505">
        <w:tc>
          <w:tcPr>
            <w:tcW w:w="2209" w:type="dxa"/>
            <w:vMerge/>
            <w:vAlign w:val="center"/>
          </w:tcPr>
          <w:p w14:paraId="1F3C78AB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DEDEA78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5B490031" w14:textId="6FC5E9E3" w:rsidR="00D32941" w:rsidRPr="006B5ED9" w:rsidRDefault="00D32941" w:rsidP="00D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IV</w:t>
            </w:r>
            <w:r w:rsidRPr="006B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Mass spectrometry and Composite Problems: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Basic principles</w:t>
            </w:r>
          </w:p>
        </w:tc>
        <w:tc>
          <w:tcPr>
            <w:tcW w:w="2384" w:type="dxa"/>
          </w:tcPr>
          <w:p w14:paraId="1A9948B8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32941" w:rsidRPr="006B5ED9" w14:paraId="4C4950D5" w14:textId="77777777" w:rsidTr="00183505">
        <w:tc>
          <w:tcPr>
            <w:tcW w:w="2209" w:type="dxa"/>
            <w:vMerge/>
            <w:vAlign w:val="center"/>
          </w:tcPr>
          <w:p w14:paraId="3BD600F7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BEFD242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5A61EF3D" w14:textId="16AAA014" w:rsidR="00D32941" w:rsidRPr="006B5ED9" w:rsidRDefault="00D32941" w:rsidP="00D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Instrumentation – ion production-ion analysis, Temperature effects.</w:t>
            </w:r>
          </w:p>
        </w:tc>
        <w:tc>
          <w:tcPr>
            <w:tcW w:w="2384" w:type="dxa"/>
          </w:tcPr>
          <w:p w14:paraId="7A23D903" w14:textId="75E99934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D32941" w:rsidRPr="006B5ED9" w14:paraId="406F9924" w14:textId="77777777" w:rsidTr="00183505">
        <w:tc>
          <w:tcPr>
            <w:tcW w:w="2209" w:type="dxa"/>
            <w:vMerge/>
            <w:vAlign w:val="center"/>
          </w:tcPr>
          <w:p w14:paraId="33AEE840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810B62A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14295E13" w14:textId="09348C7A" w:rsidR="00D32941" w:rsidRPr="006B5ED9" w:rsidRDefault="00D32941" w:rsidP="00D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b/>
                <w:sz w:val="24"/>
                <w:szCs w:val="24"/>
              </w:rPr>
              <w:t>Unit III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: CIDNP, Nuclear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Overhauser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effect (NOE)</w:t>
            </w:r>
          </w:p>
        </w:tc>
        <w:tc>
          <w:tcPr>
            <w:tcW w:w="2384" w:type="dxa"/>
          </w:tcPr>
          <w:p w14:paraId="120AB933" w14:textId="34DCDB68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D32941" w:rsidRPr="006B5ED9" w14:paraId="589291C6" w14:textId="77777777" w:rsidTr="00183505">
        <w:tc>
          <w:tcPr>
            <w:tcW w:w="2209" w:type="dxa"/>
            <w:vMerge w:val="restart"/>
            <w:vAlign w:val="center"/>
          </w:tcPr>
          <w:p w14:paraId="4727D613" w14:textId="3727E488" w:rsidR="00D32941" w:rsidRPr="006B5ED9" w:rsidRDefault="00D32941" w:rsidP="00D3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2BE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0D52BE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1452DC16" w14:textId="77777777" w:rsidR="00D32941" w:rsidRPr="006B5ED9" w:rsidRDefault="00D32941" w:rsidP="00D3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9D201F2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18A18578" w14:textId="34353D0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Magnetic sector instruments,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Quadrapole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mass spectrometers.</w:t>
            </w:r>
          </w:p>
        </w:tc>
        <w:tc>
          <w:tcPr>
            <w:tcW w:w="2384" w:type="dxa"/>
          </w:tcPr>
          <w:p w14:paraId="078A1D4C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32941" w:rsidRPr="006B5ED9" w14:paraId="6B52663D" w14:textId="77777777" w:rsidTr="00183505">
        <w:tc>
          <w:tcPr>
            <w:tcW w:w="2209" w:type="dxa"/>
            <w:vMerge/>
            <w:vAlign w:val="center"/>
          </w:tcPr>
          <w:p w14:paraId="09EF365E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9057B08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224DB54E" w14:textId="7972FF1F" w:rsidR="00D32941" w:rsidRPr="006B5ED9" w:rsidRDefault="00D32941" w:rsidP="00D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Time of flight mass spectrometers-ion cyclotron resonance spectrometers</w:t>
            </w:r>
          </w:p>
        </w:tc>
        <w:tc>
          <w:tcPr>
            <w:tcW w:w="2384" w:type="dxa"/>
          </w:tcPr>
          <w:p w14:paraId="1A312B2F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D32941" w:rsidRPr="006B5ED9" w14:paraId="6D1ACDE8" w14:textId="77777777" w:rsidTr="00183505">
        <w:tc>
          <w:tcPr>
            <w:tcW w:w="2209" w:type="dxa"/>
            <w:vMerge/>
            <w:vAlign w:val="center"/>
          </w:tcPr>
          <w:p w14:paraId="53292CE4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DAC150C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7DB04E9D" w14:textId="08E61655" w:rsidR="00D32941" w:rsidRPr="006B5ED9" w:rsidRDefault="00D32941" w:rsidP="00D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Factors influencing coupling constants and Relative intensities</w:t>
            </w:r>
          </w:p>
        </w:tc>
        <w:tc>
          <w:tcPr>
            <w:tcW w:w="2384" w:type="dxa"/>
          </w:tcPr>
          <w:p w14:paraId="6FC4D48B" w14:textId="1F521F39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D32941" w:rsidRPr="006B5ED9" w14:paraId="368E48AB" w14:textId="77777777" w:rsidTr="00183505">
        <w:tc>
          <w:tcPr>
            <w:tcW w:w="2209" w:type="dxa"/>
            <w:vMerge/>
            <w:vAlign w:val="center"/>
          </w:tcPr>
          <w:p w14:paraId="4BFA1093" w14:textId="77777777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35AA7F3" w14:textId="0B86A290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7E9F93B" w14:textId="7897283E" w:rsidR="00D32941" w:rsidRPr="006B5ED9" w:rsidRDefault="00D32941" w:rsidP="00D32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Factors affecting chemical shifts of alcohols, ethers,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alkNNes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, carbonyl compounds and aromatics.</w:t>
            </w:r>
          </w:p>
        </w:tc>
        <w:tc>
          <w:tcPr>
            <w:tcW w:w="2384" w:type="dxa"/>
          </w:tcPr>
          <w:p w14:paraId="460B321C" w14:textId="59EFC2EA" w:rsidR="00D32941" w:rsidRPr="006B5ED9" w:rsidRDefault="00D32941" w:rsidP="00D3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42A58" w:rsidRPr="006B5ED9" w14:paraId="4C6A79B1" w14:textId="77777777" w:rsidTr="00183505">
        <w:tc>
          <w:tcPr>
            <w:tcW w:w="2209" w:type="dxa"/>
            <w:vMerge w:val="restart"/>
            <w:vAlign w:val="center"/>
          </w:tcPr>
          <w:p w14:paraId="76D9281B" w14:textId="221273DE" w:rsidR="00B42A58" w:rsidRPr="006B5ED9" w:rsidRDefault="00B42A58" w:rsidP="00C0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2BE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D52BE"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03E47BAA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F68D2F1" w14:textId="7F8EFFBA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Mass spectrum-molecular ion-types of ions in mass spectra and effects of isotopes on mass spectra. </w:t>
            </w:r>
          </w:p>
        </w:tc>
        <w:tc>
          <w:tcPr>
            <w:tcW w:w="2384" w:type="dxa"/>
          </w:tcPr>
          <w:p w14:paraId="23714B82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42A58" w:rsidRPr="006B5ED9" w14:paraId="48B585AD" w14:textId="77777777" w:rsidTr="00183505">
        <w:tc>
          <w:tcPr>
            <w:tcW w:w="2209" w:type="dxa"/>
            <w:vMerge/>
            <w:vAlign w:val="center"/>
          </w:tcPr>
          <w:p w14:paraId="2BCB4F5F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1B0C1B6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6504208E" w14:textId="2BF58F4A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Methods of ionization, EI, FAB mass and MALDI methods.</w:t>
            </w:r>
          </w:p>
        </w:tc>
        <w:tc>
          <w:tcPr>
            <w:tcW w:w="2384" w:type="dxa"/>
          </w:tcPr>
          <w:p w14:paraId="6A61E5B0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42A58" w:rsidRPr="006B5ED9" w14:paraId="0B1EE50D" w14:textId="77777777" w:rsidTr="00183505">
        <w:tc>
          <w:tcPr>
            <w:tcW w:w="2209" w:type="dxa"/>
            <w:vMerge/>
            <w:vAlign w:val="center"/>
          </w:tcPr>
          <w:p w14:paraId="37295343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76BF41A" w14:textId="1CD7C9D3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13805D38" w14:textId="4F319DD6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 NMR Spectroscopy: Range and factors affecting chemical shifts of alkanes, alkyl halides, alkenes</w:t>
            </w:r>
          </w:p>
        </w:tc>
        <w:tc>
          <w:tcPr>
            <w:tcW w:w="2384" w:type="dxa"/>
          </w:tcPr>
          <w:p w14:paraId="3E84E3AB" w14:textId="1A41A6D6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42A58" w:rsidRPr="006B5ED9" w14:paraId="04FAC4BD" w14:textId="77777777" w:rsidTr="00183505">
        <w:tc>
          <w:tcPr>
            <w:tcW w:w="2209" w:type="dxa"/>
            <w:vMerge/>
            <w:vAlign w:val="center"/>
          </w:tcPr>
          <w:p w14:paraId="27A62E17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D42E3ED" w14:textId="1D666A2A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7A2EBE15" w14:textId="7763949C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Multiple resonance spectroscopy: Introduction to 2D-techniques: DEPT</w:t>
            </w:r>
          </w:p>
        </w:tc>
        <w:tc>
          <w:tcPr>
            <w:tcW w:w="2384" w:type="dxa"/>
          </w:tcPr>
          <w:p w14:paraId="6E3F144D" w14:textId="63AA11B8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42A58" w:rsidRPr="006B5ED9" w14:paraId="67B461A0" w14:textId="77777777" w:rsidTr="00183505">
        <w:tc>
          <w:tcPr>
            <w:tcW w:w="2209" w:type="dxa"/>
            <w:vMerge w:val="restart"/>
            <w:vAlign w:val="center"/>
          </w:tcPr>
          <w:p w14:paraId="7C730CC4" w14:textId="77777777" w:rsidR="00B42A58" w:rsidRPr="006B5ED9" w:rsidRDefault="00B42A58" w:rsidP="00B4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DAAEB" w14:textId="3F2612FC" w:rsidR="00B42A58" w:rsidRPr="006B5ED9" w:rsidRDefault="000D52BE" w:rsidP="00C0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A58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B42A58" w:rsidRPr="006B5E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5B52F2FA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18405975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Fragmentation of Alkanes, Alkenes, alkyl halides</w:t>
            </w:r>
          </w:p>
        </w:tc>
        <w:tc>
          <w:tcPr>
            <w:tcW w:w="2384" w:type="dxa"/>
          </w:tcPr>
          <w:p w14:paraId="77B4A1E9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42A58" w:rsidRPr="006B5ED9" w14:paraId="58D42FB1" w14:textId="77777777" w:rsidTr="00183505">
        <w:tc>
          <w:tcPr>
            <w:tcW w:w="2209" w:type="dxa"/>
            <w:vMerge/>
            <w:vAlign w:val="center"/>
          </w:tcPr>
          <w:p w14:paraId="0E122C3E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A37F653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7FF1CA01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Fragmentation of alcohols, aldehydes, ketones, acids, esters,</w:t>
            </w:r>
          </w:p>
          <w:p w14:paraId="79DF923A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ethers, amines, nitro and halo compounds peptides, </w:t>
            </w:r>
          </w:p>
        </w:tc>
        <w:tc>
          <w:tcPr>
            <w:tcW w:w="2384" w:type="dxa"/>
          </w:tcPr>
          <w:p w14:paraId="10F9C3AB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42A58" w:rsidRPr="006B5ED9" w14:paraId="7137865C" w14:textId="77777777" w:rsidTr="00183505">
        <w:tc>
          <w:tcPr>
            <w:tcW w:w="2209" w:type="dxa"/>
            <w:vMerge/>
            <w:vAlign w:val="center"/>
          </w:tcPr>
          <w:p w14:paraId="5F367875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7B81491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7BF9E660" w14:textId="331CEAAC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D07D9B3" w14:textId="5A442419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42A58" w:rsidRPr="006B5ED9" w14:paraId="00D8F037" w14:textId="77777777" w:rsidTr="00183505">
        <w:tc>
          <w:tcPr>
            <w:tcW w:w="2209" w:type="dxa"/>
            <w:vMerge/>
            <w:vAlign w:val="center"/>
          </w:tcPr>
          <w:p w14:paraId="7A2A6B8F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86D3BC5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219AC0EC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COSY, HETCOR, and INADEQUATE.</w:t>
            </w:r>
          </w:p>
        </w:tc>
        <w:tc>
          <w:tcPr>
            <w:tcW w:w="2384" w:type="dxa"/>
          </w:tcPr>
          <w:p w14:paraId="48E7D4BB" w14:textId="715D0595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42A58" w:rsidRPr="006B5ED9" w14:paraId="488CCD04" w14:textId="77777777" w:rsidTr="00183505">
        <w:tc>
          <w:tcPr>
            <w:tcW w:w="2209" w:type="dxa"/>
            <w:vMerge w:val="restart"/>
            <w:vAlign w:val="center"/>
          </w:tcPr>
          <w:p w14:paraId="70AB3B2F" w14:textId="19160738" w:rsidR="00B42A58" w:rsidRPr="006B5ED9" w:rsidRDefault="000D52BE" w:rsidP="00C0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A58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B42A58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740A6BA0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4ECFD0C9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Fragmentation of acids, esters,</w:t>
            </w:r>
          </w:p>
          <w:p w14:paraId="15898C02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ethers, amines, nitro and halo compounds peptides</w:t>
            </w:r>
          </w:p>
        </w:tc>
        <w:tc>
          <w:tcPr>
            <w:tcW w:w="2384" w:type="dxa"/>
          </w:tcPr>
          <w:p w14:paraId="58CCEC29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42A58" w:rsidRPr="006B5ED9" w14:paraId="0A06AA3A" w14:textId="77777777" w:rsidTr="00183505">
        <w:tc>
          <w:tcPr>
            <w:tcW w:w="2209" w:type="dxa"/>
            <w:vMerge/>
            <w:vAlign w:val="center"/>
          </w:tcPr>
          <w:p w14:paraId="5CA1F069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B90E3CE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108032C0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Nitrogen rule, Factors affecting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cleavagepatterns</w:t>
            </w:r>
            <w:proofErr w:type="spellEnd"/>
          </w:p>
        </w:tc>
        <w:tc>
          <w:tcPr>
            <w:tcW w:w="2384" w:type="dxa"/>
          </w:tcPr>
          <w:p w14:paraId="2127AC38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42A58" w:rsidRPr="006B5ED9" w14:paraId="542D2B72" w14:textId="77777777" w:rsidTr="00183505">
        <w:tc>
          <w:tcPr>
            <w:tcW w:w="2209" w:type="dxa"/>
            <w:vMerge/>
            <w:vAlign w:val="center"/>
          </w:tcPr>
          <w:p w14:paraId="3CBD2A4B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00C5411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3401DB54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Explanation of the principle, applications to structure elucidation and stereochemistry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ofsimple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organic molecules.</w:t>
            </w:r>
          </w:p>
        </w:tc>
        <w:tc>
          <w:tcPr>
            <w:tcW w:w="2384" w:type="dxa"/>
          </w:tcPr>
          <w:p w14:paraId="46480679" w14:textId="20042C6A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42A58" w:rsidRPr="006B5ED9" w14:paraId="634F36CE" w14:textId="77777777" w:rsidTr="00183505">
        <w:tc>
          <w:tcPr>
            <w:tcW w:w="2209" w:type="dxa"/>
            <w:vMerge/>
            <w:vAlign w:val="center"/>
          </w:tcPr>
          <w:p w14:paraId="63E885EF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6A6713A3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0F69510C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DNNamic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NMR.NMR spectroscopy of other nuclei with spin I = ½. </w:t>
            </w:r>
          </w:p>
        </w:tc>
        <w:tc>
          <w:tcPr>
            <w:tcW w:w="2384" w:type="dxa"/>
          </w:tcPr>
          <w:p w14:paraId="5657045D" w14:textId="4107849A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42A58" w:rsidRPr="006B5ED9" w14:paraId="0AFA5F39" w14:textId="77777777" w:rsidTr="00183505">
        <w:tc>
          <w:tcPr>
            <w:tcW w:w="2209" w:type="dxa"/>
            <w:vMerge w:val="restart"/>
            <w:vAlign w:val="center"/>
          </w:tcPr>
          <w:p w14:paraId="70F66090" w14:textId="77777777" w:rsidR="00B42A58" w:rsidRPr="006B5ED9" w:rsidRDefault="00B42A58" w:rsidP="00B4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6B73" w14:textId="0A2D8575" w:rsidR="00B42A58" w:rsidRPr="006B5ED9" w:rsidRDefault="000D52BE" w:rsidP="00C0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A58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B42A58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D9DED6C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3EAA2F7C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MeLafferty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MeLafferty</w:t>
            </w:r>
            <w:proofErr w:type="spellEnd"/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+1 rearrangement</w:t>
            </w:r>
          </w:p>
        </w:tc>
        <w:tc>
          <w:tcPr>
            <w:tcW w:w="2384" w:type="dxa"/>
          </w:tcPr>
          <w:p w14:paraId="21EC8D6D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42A58" w:rsidRPr="006B5ED9" w14:paraId="0EE19F26" w14:textId="77777777" w:rsidTr="00183505">
        <w:tc>
          <w:tcPr>
            <w:tcW w:w="2209" w:type="dxa"/>
            <w:vMerge/>
            <w:vAlign w:val="center"/>
          </w:tcPr>
          <w:p w14:paraId="4223D244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3465C42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6D4E3CD8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Determination of molecular formula.</w:t>
            </w:r>
          </w:p>
        </w:tc>
        <w:tc>
          <w:tcPr>
            <w:tcW w:w="2384" w:type="dxa"/>
          </w:tcPr>
          <w:p w14:paraId="6D8127D2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42A58" w:rsidRPr="006B5ED9" w14:paraId="1723C390" w14:textId="77777777" w:rsidTr="00183505">
        <w:tc>
          <w:tcPr>
            <w:tcW w:w="2209" w:type="dxa"/>
            <w:vMerge/>
            <w:vAlign w:val="center"/>
          </w:tcPr>
          <w:p w14:paraId="00A33206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FC2D305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40261B31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Introduction to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N,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F,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29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Si and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31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384" w:type="dxa"/>
          </w:tcPr>
          <w:p w14:paraId="10EE0ADF" w14:textId="65FCB3F4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42A58" w:rsidRPr="006B5ED9" w14:paraId="3527ABE4" w14:textId="77777777" w:rsidTr="00183505">
        <w:tc>
          <w:tcPr>
            <w:tcW w:w="2209" w:type="dxa"/>
            <w:vMerge/>
            <w:vAlign w:val="center"/>
          </w:tcPr>
          <w:p w14:paraId="521227C7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1D8CED8A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42817E5B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NMR spectroscopies. Chemical shift values for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N, and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F, containing compounds.</w:t>
            </w:r>
          </w:p>
        </w:tc>
        <w:tc>
          <w:tcPr>
            <w:tcW w:w="2384" w:type="dxa"/>
          </w:tcPr>
          <w:p w14:paraId="7CD93DE0" w14:textId="05E204E1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42A58" w:rsidRPr="006B5ED9" w14:paraId="0FB3A569" w14:textId="77777777" w:rsidTr="00183505">
        <w:tc>
          <w:tcPr>
            <w:tcW w:w="2209" w:type="dxa"/>
            <w:vMerge w:val="restart"/>
            <w:vAlign w:val="center"/>
          </w:tcPr>
          <w:p w14:paraId="4DFA2ADC" w14:textId="77777777" w:rsidR="00B42A58" w:rsidRPr="006B5ED9" w:rsidRDefault="00B42A58" w:rsidP="00B4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B1C61" w14:textId="3054953A" w:rsidR="00B42A58" w:rsidRPr="006B5ED9" w:rsidRDefault="00B97606" w:rsidP="00C0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2A58"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42A58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B42A58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</w:tcPr>
          <w:p w14:paraId="098C82A5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E7C9967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Composite problems.</w:t>
            </w:r>
          </w:p>
        </w:tc>
        <w:tc>
          <w:tcPr>
            <w:tcW w:w="2384" w:type="dxa"/>
          </w:tcPr>
          <w:p w14:paraId="3D15FDBA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42A58" w:rsidRPr="006B5ED9" w14:paraId="1C8D4A5D" w14:textId="77777777" w:rsidTr="00183505">
        <w:tc>
          <w:tcPr>
            <w:tcW w:w="2209" w:type="dxa"/>
            <w:vMerge/>
            <w:vAlign w:val="center"/>
          </w:tcPr>
          <w:p w14:paraId="79DD62A4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D1E21F1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4808F7D6" w14:textId="77777777" w:rsidR="00B42A58" w:rsidRPr="006B5ED9" w:rsidRDefault="00B42A58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Use of HRMS to determine exact molecular formulae of compounds.</w:t>
            </w:r>
          </w:p>
        </w:tc>
        <w:tc>
          <w:tcPr>
            <w:tcW w:w="2384" w:type="dxa"/>
          </w:tcPr>
          <w:p w14:paraId="1B18AC0E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B42A58" w:rsidRPr="006B5ED9" w14:paraId="272E91F7" w14:textId="77777777" w:rsidTr="00183505">
        <w:tc>
          <w:tcPr>
            <w:tcW w:w="2209" w:type="dxa"/>
            <w:vMerge/>
            <w:vAlign w:val="center"/>
          </w:tcPr>
          <w:p w14:paraId="736A8AE1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95EC350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2377AB5B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Chemical shift values for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N containing compounds.</w:t>
            </w:r>
          </w:p>
        </w:tc>
        <w:tc>
          <w:tcPr>
            <w:tcW w:w="2384" w:type="dxa"/>
          </w:tcPr>
          <w:p w14:paraId="40F58CFD" w14:textId="58569A78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B42A58" w:rsidRPr="006B5ED9" w14:paraId="2BD6C2F9" w14:textId="77777777" w:rsidTr="00183505">
        <w:tc>
          <w:tcPr>
            <w:tcW w:w="2209" w:type="dxa"/>
            <w:vMerge/>
            <w:vAlign w:val="center"/>
          </w:tcPr>
          <w:p w14:paraId="40A27238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3049EBE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34AB50A" w14:textId="77777777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Chemical shift values for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Fcontaining compounds.</w:t>
            </w:r>
          </w:p>
        </w:tc>
        <w:tc>
          <w:tcPr>
            <w:tcW w:w="2384" w:type="dxa"/>
          </w:tcPr>
          <w:p w14:paraId="74102E8D" w14:textId="3A0D2598" w:rsidR="00B42A58" w:rsidRPr="006B5ED9" w:rsidRDefault="00B42A58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8810DF" w:rsidRPr="006B5ED9" w14:paraId="54FC94A6" w14:textId="77777777" w:rsidTr="00183505">
        <w:tc>
          <w:tcPr>
            <w:tcW w:w="2209" w:type="dxa"/>
            <w:vMerge w:val="restart"/>
            <w:vAlign w:val="center"/>
          </w:tcPr>
          <w:p w14:paraId="690285B9" w14:textId="77777777" w:rsidR="008810DF" w:rsidRPr="006B5ED9" w:rsidRDefault="008810DF" w:rsidP="00B4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0FE0C" w14:textId="35F60CB2" w:rsidR="008810DF" w:rsidRPr="006B5ED9" w:rsidRDefault="008810DF" w:rsidP="00B4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0CAEE529" w14:textId="77777777" w:rsidR="008810DF" w:rsidRPr="006B5ED9" w:rsidRDefault="008810DF" w:rsidP="00B4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C99FE5B" w14:textId="77777777" w:rsidR="008810DF" w:rsidRPr="006B5ED9" w:rsidRDefault="008810DF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2ABFC632" w14:textId="77777777" w:rsidR="008810DF" w:rsidRPr="006B5ED9" w:rsidRDefault="008810DF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1A233D8A" w14:textId="77777777" w:rsidR="008810DF" w:rsidRPr="006B5ED9" w:rsidRDefault="008810DF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8810DF" w:rsidRPr="006B5ED9" w14:paraId="26C846C8" w14:textId="77777777" w:rsidTr="00183505">
        <w:tc>
          <w:tcPr>
            <w:tcW w:w="2209" w:type="dxa"/>
            <w:vMerge/>
            <w:vAlign w:val="center"/>
          </w:tcPr>
          <w:p w14:paraId="78DF8303" w14:textId="77777777" w:rsidR="008810DF" w:rsidRPr="006B5ED9" w:rsidRDefault="008810DF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31B1FAB5" w14:textId="77777777" w:rsidR="008810DF" w:rsidRPr="006B5ED9" w:rsidRDefault="008810DF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13EBCBE5" w14:textId="77777777" w:rsidR="008810DF" w:rsidRPr="006B5ED9" w:rsidRDefault="008810DF" w:rsidP="00B4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57F9D75F" w14:textId="77777777" w:rsidR="008810DF" w:rsidRPr="006B5ED9" w:rsidRDefault="008810DF" w:rsidP="00B4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75756D" w:rsidRPr="006B5ED9" w14:paraId="4573DCDC" w14:textId="77777777" w:rsidTr="00183505">
        <w:tc>
          <w:tcPr>
            <w:tcW w:w="2209" w:type="dxa"/>
            <w:vMerge/>
            <w:vAlign w:val="center"/>
          </w:tcPr>
          <w:p w14:paraId="236BFAFB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0883492" w14:textId="3F21AB5A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04558029" w14:textId="3A5C42EB" w:rsidR="0075756D" w:rsidRPr="006B5ED9" w:rsidRDefault="0075756D" w:rsidP="00757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NMR spectroscopies. Chemical shift values for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29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Si and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31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 containing compounds.</w:t>
            </w:r>
          </w:p>
        </w:tc>
        <w:tc>
          <w:tcPr>
            <w:tcW w:w="2384" w:type="dxa"/>
          </w:tcPr>
          <w:p w14:paraId="5F22646F" w14:textId="00801601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75756D" w:rsidRPr="006B5ED9" w14:paraId="7EA0E674" w14:textId="77777777" w:rsidTr="00183505">
        <w:tc>
          <w:tcPr>
            <w:tcW w:w="2209" w:type="dxa"/>
            <w:vMerge w:val="restart"/>
            <w:vAlign w:val="center"/>
          </w:tcPr>
          <w:p w14:paraId="6C503661" w14:textId="3B51CF9F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</w:tcPr>
          <w:p w14:paraId="5C430B44" w14:textId="5B4B3784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13141C6D" w14:textId="25EE2DDF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05934A95" w14:textId="3D628A12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75756D" w:rsidRPr="006B5ED9" w14:paraId="73BB7D51" w14:textId="77777777" w:rsidTr="00CA37A1">
        <w:tc>
          <w:tcPr>
            <w:tcW w:w="2209" w:type="dxa"/>
            <w:vMerge/>
          </w:tcPr>
          <w:p w14:paraId="7DB5F669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8BB072A" w14:textId="0CABE863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4A0EBB30" w14:textId="0857A803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322FED9D" w14:textId="25D53BE8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75756D" w:rsidRPr="006B5ED9" w14:paraId="562055F1" w14:textId="77777777" w:rsidTr="0075756D">
        <w:trPr>
          <w:trHeight w:val="413"/>
        </w:trPr>
        <w:tc>
          <w:tcPr>
            <w:tcW w:w="2209" w:type="dxa"/>
            <w:vMerge/>
          </w:tcPr>
          <w:p w14:paraId="40FB0382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8C26877" w14:textId="318DD1CC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552EA00E" w14:textId="7D6D6E28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2384" w:type="dxa"/>
          </w:tcPr>
          <w:p w14:paraId="78BF189E" w14:textId="6A27FA0D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75756D" w:rsidRPr="006B5ED9" w14:paraId="3E8EC66E" w14:textId="77777777" w:rsidTr="00CA37A1">
        <w:tc>
          <w:tcPr>
            <w:tcW w:w="2209" w:type="dxa"/>
            <w:vMerge w:val="restart"/>
          </w:tcPr>
          <w:p w14:paraId="7AC39218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A4B8" w14:textId="4C96E120" w:rsidR="0075756D" w:rsidRPr="006B5ED9" w:rsidRDefault="0060633F" w:rsidP="006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56D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="0075756D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</w:tcPr>
          <w:p w14:paraId="1B640661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65" w:type="dxa"/>
          </w:tcPr>
          <w:p w14:paraId="6755816A" w14:textId="45825EE5" w:rsidR="0075756D" w:rsidRPr="006B5ED9" w:rsidRDefault="0048378D" w:rsidP="00757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Application of UV, IR, NMR and MS methods and chemical reactions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the structure elucidation of organic compounds.</w:t>
            </w:r>
          </w:p>
        </w:tc>
        <w:tc>
          <w:tcPr>
            <w:tcW w:w="2384" w:type="dxa"/>
          </w:tcPr>
          <w:p w14:paraId="5652B8F7" w14:textId="37708553" w:rsidR="0075756D" w:rsidRPr="006B5ED9" w:rsidRDefault="00F068BC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SMB</w:t>
            </w:r>
          </w:p>
        </w:tc>
      </w:tr>
      <w:tr w:rsidR="0075756D" w:rsidRPr="006B5ED9" w14:paraId="31EE131E" w14:textId="77777777" w:rsidTr="00183505">
        <w:tc>
          <w:tcPr>
            <w:tcW w:w="2209" w:type="dxa"/>
            <w:vMerge/>
            <w:vAlign w:val="center"/>
          </w:tcPr>
          <w:p w14:paraId="065F369E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DBEF7E9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72395512" w14:textId="357F3F80" w:rsidR="0075756D" w:rsidRPr="006B5ED9" w:rsidRDefault="0048378D" w:rsidP="00757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1C8192EB" w14:textId="72B792F9" w:rsidR="0075756D" w:rsidRPr="006B5ED9" w:rsidRDefault="00F068BC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75756D" w:rsidRPr="006B5ED9" w14:paraId="1C56941B" w14:textId="77777777" w:rsidTr="00CA37A1">
        <w:tc>
          <w:tcPr>
            <w:tcW w:w="2209" w:type="dxa"/>
            <w:vMerge/>
          </w:tcPr>
          <w:p w14:paraId="15604642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9741C15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66661DC1" w14:textId="1B8D8B96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Chemical shift values for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29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31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P containing compounds.</w:t>
            </w:r>
          </w:p>
        </w:tc>
        <w:tc>
          <w:tcPr>
            <w:tcW w:w="2384" w:type="dxa"/>
          </w:tcPr>
          <w:p w14:paraId="769063EE" w14:textId="4C1C5795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75756D" w:rsidRPr="006B5ED9" w14:paraId="20C8EF11" w14:textId="77777777" w:rsidTr="00CA37A1">
        <w:tc>
          <w:tcPr>
            <w:tcW w:w="2209" w:type="dxa"/>
            <w:vMerge/>
          </w:tcPr>
          <w:p w14:paraId="407C7FFD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0346DEE3" w14:textId="77777777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0E15300" w14:textId="2EF0CABC" w:rsidR="0075756D" w:rsidRPr="006B5ED9" w:rsidRDefault="00CD5CDC" w:rsidP="00C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 w:rsidR="00907DBD"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2384" w:type="dxa"/>
          </w:tcPr>
          <w:p w14:paraId="6F3A0B1B" w14:textId="4861B569" w:rsidR="0075756D" w:rsidRPr="006B5ED9" w:rsidRDefault="0075756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5E08FB" w:rsidRPr="006B5ED9" w14:paraId="7639C866" w14:textId="77777777" w:rsidTr="00CA37A1">
        <w:tc>
          <w:tcPr>
            <w:tcW w:w="2209" w:type="dxa"/>
            <w:vMerge w:val="restart"/>
          </w:tcPr>
          <w:p w14:paraId="025C4728" w14:textId="5A858615" w:rsidR="005E08FB" w:rsidRPr="006B5ED9" w:rsidRDefault="005E08FB" w:rsidP="00C0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</w:tcPr>
          <w:p w14:paraId="29228434" w14:textId="3E3CA33B" w:rsidR="005E08FB" w:rsidRPr="006B5ED9" w:rsidRDefault="00FE712B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2C367AFD" w14:textId="02699094" w:rsidR="005E08FB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4118F9F3" w14:textId="669E6D01" w:rsidR="005E08FB" w:rsidRPr="006B5ED9" w:rsidRDefault="00907DB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</w:p>
        </w:tc>
      </w:tr>
      <w:tr w:rsidR="005E08FB" w:rsidRPr="006B5ED9" w14:paraId="5047D327" w14:textId="77777777" w:rsidTr="00CA37A1">
        <w:tc>
          <w:tcPr>
            <w:tcW w:w="2209" w:type="dxa"/>
            <w:vMerge/>
          </w:tcPr>
          <w:p w14:paraId="5D384F19" w14:textId="77777777" w:rsidR="005E08FB" w:rsidRPr="006B5ED9" w:rsidRDefault="005E08FB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43F4A6C" w14:textId="374ED265" w:rsidR="005E08FB" w:rsidRPr="006B5ED9" w:rsidRDefault="00FE712B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1B16F0FF" w14:textId="26DC3763" w:rsidR="005E08FB" w:rsidRPr="006B5ED9" w:rsidRDefault="00907DBD" w:rsidP="00C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Application of UV, IR, NMR and MS methods and chemical reactions in the structure elucidation of organic compounds.</w:t>
            </w:r>
          </w:p>
        </w:tc>
        <w:tc>
          <w:tcPr>
            <w:tcW w:w="2384" w:type="dxa"/>
          </w:tcPr>
          <w:p w14:paraId="5A281F5B" w14:textId="12221C17" w:rsidR="005E08FB" w:rsidRPr="006B5ED9" w:rsidRDefault="00907DBD" w:rsidP="00907DBD">
            <w:pPr>
              <w:tabs>
                <w:tab w:val="center" w:pos="10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E08FB" w:rsidRPr="006B5ED9" w14:paraId="524B5E78" w14:textId="77777777" w:rsidTr="00CA37A1">
        <w:tc>
          <w:tcPr>
            <w:tcW w:w="2209" w:type="dxa"/>
            <w:vMerge/>
          </w:tcPr>
          <w:p w14:paraId="403F83AC" w14:textId="77777777" w:rsidR="005E08FB" w:rsidRPr="006B5ED9" w:rsidRDefault="005E08FB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5FAB2DCE" w14:textId="65EA3CDD" w:rsidR="005E08FB" w:rsidRPr="006B5ED9" w:rsidRDefault="00FE712B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45092D40" w14:textId="69459E97" w:rsidR="005E08FB" w:rsidRPr="006B5ED9" w:rsidRDefault="00907DBD" w:rsidP="00C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0C19BBEE" w14:textId="3C140A3F" w:rsidR="005E08FB" w:rsidRPr="006B5ED9" w:rsidRDefault="00907DB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5E08FB" w:rsidRPr="006B5ED9" w14:paraId="633A8A29" w14:textId="77777777" w:rsidTr="00CA37A1">
        <w:tc>
          <w:tcPr>
            <w:tcW w:w="2209" w:type="dxa"/>
            <w:vMerge/>
          </w:tcPr>
          <w:p w14:paraId="4231571E" w14:textId="77777777" w:rsidR="005E08FB" w:rsidRPr="006B5ED9" w:rsidRDefault="005E08FB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79E7E37A" w14:textId="662DD1C2" w:rsidR="005E08FB" w:rsidRPr="006B5ED9" w:rsidRDefault="00FE712B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500EA765" w14:textId="245B6DB5" w:rsidR="005E08FB" w:rsidRPr="006B5ED9" w:rsidRDefault="00907DBD" w:rsidP="00C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5D38B311" w14:textId="67D9F976" w:rsidR="005E08FB" w:rsidRPr="006B5ED9" w:rsidRDefault="00907DBD" w:rsidP="0075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907DBD" w:rsidRPr="006B5ED9" w14:paraId="2589A491" w14:textId="77777777" w:rsidTr="00CA37A1">
        <w:tc>
          <w:tcPr>
            <w:tcW w:w="2209" w:type="dxa"/>
            <w:vMerge w:val="restart"/>
          </w:tcPr>
          <w:p w14:paraId="429D7C50" w14:textId="5325153B" w:rsidR="00907DBD" w:rsidRPr="006B5ED9" w:rsidRDefault="00907DBD" w:rsidP="00C0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week of </w:t>
            </w:r>
            <w:r w:rsidR="00FF136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884" w:type="dxa"/>
          </w:tcPr>
          <w:p w14:paraId="2EB6E9B9" w14:textId="06D4F9C3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3A311DD2" w14:textId="628C6D47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0951E34D" w14:textId="6F34F290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SMB</w:t>
            </w: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07DBD" w:rsidRPr="006B5ED9" w14:paraId="45AB640B" w14:textId="77777777" w:rsidTr="00CA37A1">
        <w:tc>
          <w:tcPr>
            <w:tcW w:w="2209" w:type="dxa"/>
            <w:vMerge/>
          </w:tcPr>
          <w:p w14:paraId="22D70F4E" w14:textId="77777777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2F72F6BC" w14:textId="337E721A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68704424" w14:textId="4049234C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35F2FB9C" w14:textId="3EC81037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907DBD" w:rsidRPr="006B5ED9" w14:paraId="5E1095D7" w14:textId="77777777" w:rsidTr="00CA37A1">
        <w:tc>
          <w:tcPr>
            <w:tcW w:w="2209" w:type="dxa"/>
            <w:vMerge/>
          </w:tcPr>
          <w:p w14:paraId="136CA2FC" w14:textId="77777777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14:paraId="49B564A7" w14:textId="14EC1522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4EE342F8" w14:textId="50DBE0AB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Revision class</w:t>
            </w:r>
          </w:p>
        </w:tc>
        <w:tc>
          <w:tcPr>
            <w:tcW w:w="2384" w:type="dxa"/>
          </w:tcPr>
          <w:p w14:paraId="7F8CF7EF" w14:textId="1C22D59D" w:rsidR="00907DBD" w:rsidRPr="006B5ED9" w:rsidRDefault="00907DBD" w:rsidP="009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ED9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</w:p>
        </w:tc>
      </w:tr>
    </w:tbl>
    <w:p w14:paraId="755072E9" w14:textId="77777777" w:rsidR="006B0C27" w:rsidRPr="006B5ED9" w:rsidRDefault="0010097E" w:rsidP="0010097E">
      <w:pPr>
        <w:tabs>
          <w:tab w:val="left" w:pos="38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6B5ED9">
        <w:rPr>
          <w:rFonts w:ascii="Times New Roman" w:hAnsi="Times New Roman" w:cs="Times New Roman"/>
          <w:b/>
          <w:sz w:val="24"/>
          <w:szCs w:val="24"/>
        </w:rPr>
        <w:tab/>
      </w:r>
      <w:r w:rsidRPr="006B5ED9">
        <w:rPr>
          <w:rFonts w:ascii="Times New Roman" w:hAnsi="Times New Roman" w:cs="Times New Roman"/>
          <w:b/>
          <w:sz w:val="24"/>
          <w:szCs w:val="24"/>
        </w:rPr>
        <w:tab/>
      </w:r>
    </w:p>
    <w:p w14:paraId="2A554749" w14:textId="77777777" w:rsidR="006B0C27" w:rsidRPr="006B5ED9" w:rsidRDefault="006B0C27" w:rsidP="006B0C27">
      <w:pPr>
        <w:rPr>
          <w:rFonts w:ascii="Times New Roman" w:hAnsi="Times New Roman" w:cs="Times New Roman"/>
          <w:sz w:val="24"/>
          <w:szCs w:val="24"/>
        </w:rPr>
      </w:pPr>
    </w:p>
    <w:p w14:paraId="249C9210" w14:textId="77777777" w:rsidR="00616F38" w:rsidRPr="006B5ED9" w:rsidRDefault="006B0C27" w:rsidP="006B0C27">
      <w:p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B5ED9">
        <w:rPr>
          <w:rFonts w:ascii="Times New Roman" w:hAnsi="Times New Roman" w:cs="Times New Roman"/>
          <w:sz w:val="24"/>
          <w:szCs w:val="24"/>
        </w:rPr>
        <w:tab/>
      </w:r>
    </w:p>
    <w:p w14:paraId="157F53CB" w14:textId="77777777" w:rsidR="00E03547" w:rsidRPr="006B5ED9" w:rsidRDefault="00E03547" w:rsidP="006B0C27">
      <w:p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0BE3E47" w14:textId="77777777" w:rsidR="00E03547" w:rsidRPr="006B5ED9" w:rsidRDefault="00E03547" w:rsidP="006B0C27">
      <w:p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D681817" w14:textId="77777777" w:rsidR="00E03547" w:rsidRPr="006B5ED9" w:rsidRDefault="00E03547" w:rsidP="006B0C27">
      <w:p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D70EC39" w14:textId="77777777" w:rsidR="00E03547" w:rsidRPr="006B5ED9" w:rsidRDefault="00E03547" w:rsidP="006B0C27">
      <w:pPr>
        <w:tabs>
          <w:tab w:val="left" w:pos="28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022ED38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6F3651F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CEB5890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BB178F5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27A3761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5AB5F21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A6D3521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A9BF90B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CAE14D3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D61F031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1486648" w14:textId="77777777" w:rsidR="00D21638" w:rsidRPr="006B5ED9" w:rsidRDefault="00D21638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800040D" w14:textId="77777777" w:rsidR="007A4254" w:rsidRPr="006B5ED9" w:rsidRDefault="007A4254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3A824B0" w14:textId="77777777" w:rsidR="007A4254" w:rsidRPr="006B5ED9" w:rsidRDefault="007A4254" w:rsidP="00BD58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A28EFDB" w14:textId="77777777" w:rsidR="00575512" w:rsidRPr="006B5ED9" w:rsidRDefault="00575512" w:rsidP="00575512">
      <w:pPr>
        <w:rPr>
          <w:rFonts w:ascii="Times New Roman" w:hAnsi="Times New Roman" w:cs="Times New Roman"/>
          <w:b/>
          <w:sz w:val="24"/>
          <w:szCs w:val="24"/>
        </w:rPr>
      </w:pPr>
    </w:p>
    <w:p w14:paraId="4999798C" w14:textId="77777777" w:rsidR="002B27FB" w:rsidRPr="006B5ED9" w:rsidRDefault="002B27FB" w:rsidP="00E035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02B20" w14:textId="77777777" w:rsidR="00E03547" w:rsidRPr="006B5ED9" w:rsidRDefault="00E03547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BD2D784" w14:textId="77777777" w:rsidR="00E03547" w:rsidRPr="006B5ED9" w:rsidRDefault="00E03547" w:rsidP="00E03547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B5ED9">
        <w:rPr>
          <w:rFonts w:ascii="Times New Roman" w:hAnsi="Times New Roman" w:cs="Times New Roman"/>
          <w:sz w:val="24"/>
          <w:szCs w:val="24"/>
        </w:rPr>
        <w:tab/>
      </w:r>
    </w:p>
    <w:p w14:paraId="393AFC6E" w14:textId="77777777" w:rsidR="00E03547" w:rsidRPr="006B5ED9" w:rsidRDefault="00E03547" w:rsidP="00E03547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6F2E5A0" w14:textId="77777777" w:rsidR="00E03547" w:rsidRPr="006B5ED9" w:rsidRDefault="00E03547" w:rsidP="00E03547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F5FE08C" w14:textId="77777777" w:rsidR="0074686E" w:rsidRPr="006B5ED9" w:rsidRDefault="0074686E" w:rsidP="00E03547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C364842" w14:textId="77777777" w:rsidR="0074686E" w:rsidRPr="006B5ED9" w:rsidRDefault="0074686E" w:rsidP="00E03547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7EC6F2" w14:textId="77777777" w:rsidR="0074686E" w:rsidRPr="006B5ED9" w:rsidRDefault="0074686E" w:rsidP="00E03547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B66786B" w14:textId="5BA7A0DD" w:rsidR="00CE4B6D" w:rsidRPr="006B5ED9" w:rsidRDefault="007E00EE" w:rsidP="007E00EE">
      <w:pPr>
        <w:tabs>
          <w:tab w:val="left" w:pos="2655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2A694D" w14:textId="77777777" w:rsidR="0074686E" w:rsidRPr="006B5ED9" w:rsidRDefault="0074686E" w:rsidP="00E03547">
      <w:pPr>
        <w:tabs>
          <w:tab w:val="left" w:pos="405"/>
          <w:tab w:val="center" w:pos="468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05DA393" w14:textId="77777777" w:rsidR="00E03547" w:rsidRPr="006B5ED9" w:rsidRDefault="00E03547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35937A3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0B83E29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7356B7B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7693D8D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B6B2B54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6A1EF1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731CCD5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C8BD396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B40CA8D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FA771BE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5C35CDE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2CE7821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5E36EC4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11D3AE2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968B64F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126D61B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F0A8BE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0866030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E24B8C6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1D16BA2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A1AF3C6" w14:textId="77777777" w:rsidR="00A6667C" w:rsidRPr="006B5ED9" w:rsidRDefault="00A6667C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706EF88" w14:textId="77777777" w:rsidR="00A6667C" w:rsidRPr="006B5ED9" w:rsidRDefault="00A6667C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20374E" w14:textId="77777777" w:rsidR="00A6667C" w:rsidRPr="006B5ED9" w:rsidRDefault="00A6667C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EF691C3" w14:textId="77777777" w:rsidR="00A6667C" w:rsidRPr="006B5ED9" w:rsidRDefault="00A6667C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442CB4A" w14:textId="77777777" w:rsidR="00A6667C" w:rsidRPr="006B5ED9" w:rsidRDefault="00A6667C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17DD3D6" w14:textId="77777777" w:rsidR="002B27FB" w:rsidRPr="006B5ED9" w:rsidRDefault="002B27FB" w:rsidP="00E0354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6C07B94" w14:textId="77777777" w:rsidR="002B27FB" w:rsidRPr="006B5ED9" w:rsidRDefault="002B27FB" w:rsidP="00E03547">
      <w:pPr>
        <w:pStyle w:val="Default"/>
        <w:spacing w:line="360" w:lineRule="auto"/>
        <w:rPr>
          <w:b/>
        </w:rPr>
      </w:pPr>
    </w:p>
    <w:p w14:paraId="691E68AF" w14:textId="77777777" w:rsidR="002B27FB" w:rsidRPr="006B5ED9" w:rsidRDefault="002B27FB" w:rsidP="00E03547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EDB2200" w14:textId="77777777" w:rsidR="00E03547" w:rsidRPr="006B5ED9" w:rsidRDefault="00E03547" w:rsidP="00E0354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7B40F1F" w14:textId="77777777" w:rsidR="00E03547" w:rsidRPr="006B5ED9" w:rsidRDefault="00E03547" w:rsidP="00E03547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B5ED9">
        <w:rPr>
          <w:rFonts w:ascii="Times New Roman" w:hAnsi="Times New Roman" w:cs="Times New Roman"/>
          <w:sz w:val="24"/>
          <w:szCs w:val="24"/>
        </w:rPr>
        <w:tab/>
      </w:r>
    </w:p>
    <w:p w14:paraId="31B51026" w14:textId="77777777" w:rsidR="00E03547" w:rsidRPr="006B5ED9" w:rsidRDefault="00E03547" w:rsidP="00E03547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CA10C3C" w14:textId="77777777" w:rsidR="00B129D8" w:rsidRPr="006B5ED9" w:rsidRDefault="00B129D8" w:rsidP="00E03547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95F01BD" w14:textId="77777777" w:rsidR="00B129D8" w:rsidRPr="006B5ED9" w:rsidRDefault="00B129D8" w:rsidP="00E03547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CD25C04" w14:textId="77777777" w:rsidR="00B129D8" w:rsidRPr="006B5ED9" w:rsidRDefault="00B129D8" w:rsidP="00E03547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D20F3AC" w14:textId="77777777" w:rsidR="00B129D8" w:rsidRPr="006B5ED9" w:rsidRDefault="00B129D8" w:rsidP="00E03547">
      <w:pPr>
        <w:tabs>
          <w:tab w:val="left" w:pos="39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385FC8F" w14:textId="77777777" w:rsidR="00E03547" w:rsidRPr="006B5ED9" w:rsidRDefault="00E03547" w:rsidP="00E03547">
      <w:pPr>
        <w:tabs>
          <w:tab w:val="left" w:pos="10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B5ED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6D6AFFEF" w14:textId="77777777" w:rsidR="00E03547" w:rsidRPr="006B5ED9" w:rsidRDefault="00E03547" w:rsidP="00E03547">
      <w:pPr>
        <w:tabs>
          <w:tab w:val="left" w:pos="10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CE957A1" w14:textId="77777777" w:rsidR="00E03547" w:rsidRPr="006B5ED9" w:rsidRDefault="00E03547" w:rsidP="00E03547">
      <w:pPr>
        <w:pStyle w:val="Default"/>
        <w:rPr>
          <w:b/>
        </w:rPr>
      </w:pPr>
    </w:p>
    <w:p w14:paraId="5ED3933A" w14:textId="77777777" w:rsidR="00E03547" w:rsidRPr="006B5ED9" w:rsidRDefault="00E03547" w:rsidP="00E03547">
      <w:pPr>
        <w:pStyle w:val="Default"/>
        <w:rPr>
          <w:b/>
        </w:rPr>
      </w:pPr>
    </w:p>
    <w:p w14:paraId="75C40CCE" w14:textId="77777777" w:rsidR="00E03547" w:rsidRPr="006B5ED9" w:rsidRDefault="00E03547" w:rsidP="00E03547">
      <w:pPr>
        <w:pStyle w:val="Default"/>
        <w:rPr>
          <w:b/>
        </w:rPr>
      </w:pPr>
    </w:p>
    <w:p w14:paraId="7D2C3AE3" w14:textId="77777777" w:rsidR="00E03547" w:rsidRPr="006B5ED9" w:rsidRDefault="00E03547" w:rsidP="00E03547">
      <w:pPr>
        <w:pStyle w:val="Default"/>
        <w:rPr>
          <w:b/>
        </w:rPr>
      </w:pPr>
    </w:p>
    <w:p w14:paraId="24DC00A4" w14:textId="77777777" w:rsidR="00E03547" w:rsidRPr="006B5ED9" w:rsidRDefault="00E03547" w:rsidP="00E03547">
      <w:pPr>
        <w:pStyle w:val="Default"/>
        <w:rPr>
          <w:b/>
        </w:rPr>
      </w:pPr>
    </w:p>
    <w:p w14:paraId="271155E4" w14:textId="77777777" w:rsidR="00E03547" w:rsidRPr="006B5ED9" w:rsidRDefault="00E03547" w:rsidP="00E03547">
      <w:pPr>
        <w:pStyle w:val="Default"/>
        <w:rPr>
          <w:b/>
        </w:rPr>
      </w:pPr>
    </w:p>
    <w:p w14:paraId="5F18DC26" w14:textId="77777777" w:rsidR="00E03547" w:rsidRPr="006B5ED9" w:rsidRDefault="00E03547" w:rsidP="00E03547">
      <w:pPr>
        <w:pStyle w:val="Default"/>
        <w:rPr>
          <w:b/>
        </w:rPr>
      </w:pPr>
    </w:p>
    <w:p w14:paraId="57C29337" w14:textId="77777777" w:rsidR="00E03547" w:rsidRPr="006B5ED9" w:rsidRDefault="00E03547" w:rsidP="00E03547">
      <w:pPr>
        <w:pStyle w:val="Default"/>
        <w:rPr>
          <w:b/>
        </w:rPr>
      </w:pPr>
    </w:p>
    <w:p w14:paraId="5E969705" w14:textId="77777777" w:rsidR="00E03547" w:rsidRPr="006B5ED9" w:rsidRDefault="00E03547" w:rsidP="00E03547">
      <w:pPr>
        <w:pStyle w:val="Default"/>
        <w:rPr>
          <w:b/>
        </w:rPr>
      </w:pPr>
    </w:p>
    <w:p w14:paraId="522C8630" w14:textId="77777777" w:rsidR="00E03547" w:rsidRPr="006B5ED9" w:rsidRDefault="00E03547" w:rsidP="00E03547">
      <w:pPr>
        <w:pStyle w:val="Default"/>
        <w:rPr>
          <w:b/>
        </w:rPr>
      </w:pPr>
    </w:p>
    <w:p w14:paraId="1124C472" w14:textId="77777777" w:rsidR="00E03547" w:rsidRPr="006B5ED9" w:rsidRDefault="00E03547" w:rsidP="00E03547">
      <w:pPr>
        <w:pStyle w:val="Default"/>
        <w:rPr>
          <w:b/>
        </w:rPr>
      </w:pPr>
    </w:p>
    <w:p w14:paraId="4A90F732" w14:textId="77777777" w:rsidR="00E03547" w:rsidRPr="006B5ED9" w:rsidRDefault="00E03547" w:rsidP="00E03547">
      <w:pPr>
        <w:pStyle w:val="Default"/>
        <w:rPr>
          <w:b/>
        </w:rPr>
      </w:pPr>
    </w:p>
    <w:p w14:paraId="36681254" w14:textId="77777777" w:rsidR="00E03547" w:rsidRPr="006B5ED9" w:rsidRDefault="00E03547" w:rsidP="00E03547">
      <w:pPr>
        <w:pStyle w:val="Default"/>
        <w:rPr>
          <w:b/>
        </w:rPr>
      </w:pPr>
    </w:p>
    <w:p w14:paraId="51940033" w14:textId="77777777" w:rsidR="00E03547" w:rsidRPr="006B5ED9" w:rsidRDefault="00E03547" w:rsidP="00E03547">
      <w:pPr>
        <w:pStyle w:val="Default"/>
        <w:rPr>
          <w:b/>
        </w:rPr>
      </w:pPr>
    </w:p>
    <w:p w14:paraId="35D87CA5" w14:textId="77777777" w:rsidR="00E03547" w:rsidRPr="006B5ED9" w:rsidRDefault="00E03547" w:rsidP="00E03547">
      <w:pPr>
        <w:pStyle w:val="Default"/>
        <w:rPr>
          <w:b/>
        </w:rPr>
      </w:pPr>
    </w:p>
    <w:p w14:paraId="4D3290CB" w14:textId="77777777" w:rsidR="00E03547" w:rsidRPr="006B5ED9" w:rsidRDefault="00E03547" w:rsidP="00E03547">
      <w:pPr>
        <w:pStyle w:val="Default"/>
        <w:rPr>
          <w:b/>
        </w:rPr>
      </w:pPr>
    </w:p>
    <w:p w14:paraId="27E9A732" w14:textId="77777777" w:rsidR="00E03547" w:rsidRPr="006B5ED9" w:rsidRDefault="00E03547" w:rsidP="00E03547">
      <w:pPr>
        <w:pStyle w:val="Default"/>
        <w:rPr>
          <w:b/>
        </w:rPr>
      </w:pPr>
    </w:p>
    <w:p w14:paraId="49BFEEC6" w14:textId="77777777" w:rsidR="00E03547" w:rsidRPr="006B5ED9" w:rsidRDefault="00E03547" w:rsidP="00E03547">
      <w:pPr>
        <w:pStyle w:val="Default"/>
        <w:rPr>
          <w:b/>
        </w:rPr>
      </w:pPr>
    </w:p>
    <w:p w14:paraId="6337F1F4" w14:textId="77777777" w:rsidR="00E03547" w:rsidRPr="006B5ED9" w:rsidRDefault="00E03547" w:rsidP="00E03547">
      <w:pPr>
        <w:pStyle w:val="Default"/>
        <w:rPr>
          <w:b/>
        </w:rPr>
      </w:pPr>
    </w:p>
    <w:p w14:paraId="7449F72D" w14:textId="77777777" w:rsidR="00E03547" w:rsidRPr="006B5ED9" w:rsidRDefault="00E03547" w:rsidP="00E03547">
      <w:pPr>
        <w:pStyle w:val="Default"/>
        <w:rPr>
          <w:b/>
        </w:rPr>
      </w:pPr>
    </w:p>
    <w:p w14:paraId="549C7BDF" w14:textId="77777777" w:rsidR="00E03547" w:rsidRPr="006B5ED9" w:rsidRDefault="00E03547" w:rsidP="00E03547">
      <w:pPr>
        <w:pStyle w:val="Default"/>
        <w:rPr>
          <w:b/>
        </w:rPr>
      </w:pPr>
    </w:p>
    <w:p w14:paraId="3CF5FB0E" w14:textId="77777777" w:rsidR="00E03547" w:rsidRPr="006B5ED9" w:rsidRDefault="00E03547" w:rsidP="00E03547">
      <w:pPr>
        <w:tabs>
          <w:tab w:val="left" w:pos="10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3AD14D0" w14:textId="77777777" w:rsidR="00E03547" w:rsidRPr="006B5ED9" w:rsidRDefault="00E03547" w:rsidP="00E03547">
      <w:pPr>
        <w:tabs>
          <w:tab w:val="left" w:pos="1005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C3D8D6F" w14:textId="77777777" w:rsidR="00E03547" w:rsidRPr="006B5ED9" w:rsidRDefault="00E03547" w:rsidP="00E03547">
      <w:pPr>
        <w:rPr>
          <w:rFonts w:ascii="Times New Roman" w:hAnsi="Times New Roman" w:cs="Times New Roman"/>
          <w:sz w:val="24"/>
          <w:szCs w:val="24"/>
        </w:rPr>
      </w:pPr>
    </w:p>
    <w:p w14:paraId="7067C32C" w14:textId="77777777" w:rsidR="00E03547" w:rsidRPr="006B5ED9" w:rsidRDefault="00E03547" w:rsidP="00E03547">
      <w:pPr>
        <w:tabs>
          <w:tab w:val="left" w:pos="420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B5ED9">
        <w:rPr>
          <w:rFonts w:ascii="Times New Roman" w:hAnsi="Times New Roman" w:cs="Times New Roman"/>
          <w:sz w:val="24"/>
          <w:szCs w:val="24"/>
        </w:rPr>
        <w:tab/>
      </w:r>
    </w:p>
    <w:p w14:paraId="431D9259" w14:textId="77777777" w:rsidR="00E03547" w:rsidRPr="006B5ED9" w:rsidRDefault="00E03547" w:rsidP="00E03547">
      <w:pPr>
        <w:tabs>
          <w:tab w:val="left" w:pos="420"/>
          <w:tab w:val="center" w:pos="46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084372C" w14:textId="77777777" w:rsidR="00E03547" w:rsidRPr="006B5ED9" w:rsidRDefault="00E03547" w:rsidP="00E03547">
      <w:pPr>
        <w:tabs>
          <w:tab w:val="left" w:pos="42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4580D4" w14:textId="77777777" w:rsidR="00E03547" w:rsidRPr="006B5ED9" w:rsidRDefault="00E03547" w:rsidP="00E03547">
      <w:pPr>
        <w:tabs>
          <w:tab w:val="left" w:pos="42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46C29CB" w14:textId="77777777" w:rsidR="00E03547" w:rsidRPr="006B5ED9" w:rsidRDefault="00E03547" w:rsidP="00E03547">
      <w:pPr>
        <w:tabs>
          <w:tab w:val="left" w:pos="420"/>
          <w:tab w:val="center" w:pos="4680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E03547" w:rsidRPr="006B5ED9" w:rsidSect="006D3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1CB1F" w14:textId="77777777" w:rsidR="00B426C6" w:rsidRDefault="00B426C6" w:rsidP="006B5ED9">
      <w:r>
        <w:separator/>
      </w:r>
    </w:p>
  </w:endnote>
  <w:endnote w:type="continuationSeparator" w:id="0">
    <w:p w14:paraId="334751DE" w14:textId="77777777" w:rsidR="00B426C6" w:rsidRDefault="00B426C6" w:rsidP="006B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29EEC" w14:textId="77777777" w:rsidR="00B426C6" w:rsidRDefault="00B426C6" w:rsidP="006B5ED9">
      <w:r>
        <w:separator/>
      </w:r>
    </w:p>
  </w:footnote>
  <w:footnote w:type="continuationSeparator" w:id="0">
    <w:p w14:paraId="6EDC489C" w14:textId="77777777" w:rsidR="00B426C6" w:rsidRDefault="00B426C6" w:rsidP="006B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25DED"/>
    <w:multiLevelType w:val="multilevel"/>
    <w:tmpl w:val="0C3E22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2B"/>
    <w:rsid w:val="000103D5"/>
    <w:rsid w:val="000171A2"/>
    <w:rsid w:val="000270C9"/>
    <w:rsid w:val="000368EB"/>
    <w:rsid w:val="000375EB"/>
    <w:rsid w:val="0004466E"/>
    <w:rsid w:val="0004618F"/>
    <w:rsid w:val="00052E71"/>
    <w:rsid w:val="0005399E"/>
    <w:rsid w:val="00065ED3"/>
    <w:rsid w:val="00086311"/>
    <w:rsid w:val="00087810"/>
    <w:rsid w:val="000A7526"/>
    <w:rsid w:val="000C083A"/>
    <w:rsid w:val="000D52BE"/>
    <w:rsid w:val="000E3484"/>
    <w:rsid w:val="000E435E"/>
    <w:rsid w:val="000F68EF"/>
    <w:rsid w:val="0010097E"/>
    <w:rsid w:val="00102F5B"/>
    <w:rsid w:val="001050FC"/>
    <w:rsid w:val="00105E02"/>
    <w:rsid w:val="00132698"/>
    <w:rsid w:val="00133325"/>
    <w:rsid w:val="00135DAC"/>
    <w:rsid w:val="0014171F"/>
    <w:rsid w:val="00152F81"/>
    <w:rsid w:val="00161F2E"/>
    <w:rsid w:val="00181E86"/>
    <w:rsid w:val="00183505"/>
    <w:rsid w:val="00184DF3"/>
    <w:rsid w:val="00192D8E"/>
    <w:rsid w:val="00195432"/>
    <w:rsid w:val="001960FE"/>
    <w:rsid w:val="001A0BE3"/>
    <w:rsid w:val="001B54BD"/>
    <w:rsid w:val="001C7F89"/>
    <w:rsid w:val="001E67B0"/>
    <w:rsid w:val="001F13CE"/>
    <w:rsid w:val="001F304A"/>
    <w:rsid w:val="00223E97"/>
    <w:rsid w:val="00230054"/>
    <w:rsid w:val="00232615"/>
    <w:rsid w:val="0025098A"/>
    <w:rsid w:val="00254D6F"/>
    <w:rsid w:val="00271102"/>
    <w:rsid w:val="00273454"/>
    <w:rsid w:val="00280057"/>
    <w:rsid w:val="00285F03"/>
    <w:rsid w:val="00286E27"/>
    <w:rsid w:val="0028770E"/>
    <w:rsid w:val="0029044A"/>
    <w:rsid w:val="0029676E"/>
    <w:rsid w:val="002A3A17"/>
    <w:rsid w:val="002B27FB"/>
    <w:rsid w:val="002B30FE"/>
    <w:rsid w:val="002B6CD4"/>
    <w:rsid w:val="002D7E5C"/>
    <w:rsid w:val="002E0849"/>
    <w:rsid w:val="002E36B6"/>
    <w:rsid w:val="002E5470"/>
    <w:rsid w:val="002F3F7C"/>
    <w:rsid w:val="002F6942"/>
    <w:rsid w:val="00304DD1"/>
    <w:rsid w:val="00312C5B"/>
    <w:rsid w:val="00314E6E"/>
    <w:rsid w:val="00333E31"/>
    <w:rsid w:val="00343C72"/>
    <w:rsid w:val="00347CF0"/>
    <w:rsid w:val="00357F8B"/>
    <w:rsid w:val="00373A9F"/>
    <w:rsid w:val="00374494"/>
    <w:rsid w:val="003755EA"/>
    <w:rsid w:val="00392003"/>
    <w:rsid w:val="003961E1"/>
    <w:rsid w:val="003B738C"/>
    <w:rsid w:val="003C2807"/>
    <w:rsid w:val="003C4EA0"/>
    <w:rsid w:val="003D04D3"/>
    <w:rsid w:val="004003EA"/>
    <w:rsid w:val="00405716"/>
    <w:rsid w:val="00411E93"/>
    <w:rsid w:val="004415DC"/>
    <w:rsid w:val="004434D4"/>
    <w:rsid w:val="0045136F"/>
    <w:rsid w:val="0045546A"/>
    <w:rsid w:val="004611F9"/>
    <w:rsid w:val="004676FD"/>
    <w:rsid w:val="0048378D"/>
    <w:rsid w:val="00493FE3"/>
    <w:rsid w:val="00494ED8"/>
    <w:rsid w:val="004A1791"/>
    <w:rsid w:val="004B1A6D"/>
    <w:rsid w:val="004B1EFA"/>
    <w:rsid w:val="004B396B"/>
    <w:rsid w:val="004C5960"/>
    <w:rsid w:val="004D272B"/>
    <w:rsid w:val="004D492C"/>
    <w:rsid w:val="004E172E"/>
    <w:rsid w:val="004E39E1"/>
    <w:rsid w:val="004E576F"/>
    <w:rsid w:val="004E61BF"/>
    <w:rsid w:val="004F075E"/>
    <w:rsid w:val="004F5D30"/>
    <w:rsid w:val="004F6910"/>
    <w:rsid w:val="00503C93"/>
    <w:rsid w:val="0051148E"/>
    <w:rsid w:val="00517E3A"/>
    <w:rsid w:val="00525B75"/>
    <w:rsid w:val="00530042"/>
    <w:rsid w:val="005531EC"/>
    <w:rsid w:val="00553D54"/>
    <w:rsid w:val="005603F9"/>
    <w:rsid w:val="00562318"/>
    <w:rsid w:val="00562D7C"/>
    <w:rsid w:val="00563276"/>
    <w:rsid w:val="00566920"/>
    <w:rsid w:val="00575512"/>
    <w:rsid w:val="00576259"/>
    <w:rsid w:val="00580013"/>
    <w:rsid w:val="00584C58"/>
    <w:rsid w:val="00585151"/>
    <w:rsid w:val="00591757"/>
    <w:rsid w:val="005924A6"/>
    <w:rsid w:val="005976DD"/>
    <w:rsid w:val="005A522B"/>
    <w:rsid w:val="005A6D11"/>
    <w:rsid w:val="005B0671"/>
    <w:rsid w:val="005B22BA"/>
    <w:rsid w:val="005B2F7B"/>
    <w:rsid w:val="005C0782"/>
    <w:rsid w:val="005C55FA"/>
    <w:rsid w:val="005D1AA2"/>
    <w:rsid w:val="005D571E"/>
    <w:rsid w:val="005E08FB"/>
    <w:rsid w:val="005E09F7"/>
    <w:rsid w:val="005F2DF3"/>
    <w:rsid w:val="005F3322"/>
    <w:rsid w:val="005F3AB5"/>
    <w:rsid w:val="005F4DA1"/>
    <w:rsid w:val="00600DD6"/>
    <w:rsid w:val="006033C0"/>
    <w:rsid w:val="0060633F"/>
    <w:rsid w:val="006106A3"/>
    <w:rsid w:val="00610B20"/>
    <w:rsid w:val="006144E1"/>
    <w:rsid w:val="0061606D"/>
    <w:rsid w:val="00616F38"/>
    <w:rsid w:val="00637A22"/>
    <w:rsid w:val="006405F4"/>
    <w:rsid w:val="00640669"/>
    <w:rsid w:val="00643872"/>
    <w:rsid w:val="006501C9"/>
    <w:rsid w:val="00682E38"/>
    <w:rsid w:val="006935BE"/>
    <w:rsid w:val="006A1484"/>
    <w:rsid w:val="006A41B5"/>
    <w:rsid w:val="006A4CE1"/>
    <w:rsid w:val="006B0601"/>
    <w:rsid w:val="006B0C27"/>
    <w:rsid w:val="006B16E6"/>
    <w:rsid w:val="006B5ED9"/>
    <w:rsid w:val="006C58A9"/>
    <w:rsid w:val="006D3832"/>
    <w:rsid w:val="006D4109"/>
    <w:rsid w:val="006D5782"/>
    <w:rsid w:val="006D61D0"/>
    <w:rsid w:val="006D720B"/>
    <w:rsid w:val="006F4360"/>
    <w:rsid w:val="006F5ECB"/>
    <w:rsid w:val="007033CD"/>
    <w:rsid w:val="00723084"/>
    <w:rsid w:val="0072384C"/>
    <w:rsid w:val="00726B56"/>
    <w:rsid w:val="0074686E"/>
    <w:rsid w:val="00753A8A"/>
    <w:rsid w:val="0075756D"/>
    <w:rsid w:val="007619A7"/>
    <w:rsid w:val="00762116"/>
    <w:rsid w:val="0077178D"/>
    <w:rsid w:val="00773F60"/>
    <w:rsid w:val="00775D01"/>
    <w:rsid w:val="00776885"/>
    <w:rsid w:val="0078494D"/>
    <w:rsid w:val="00786B8E"/>
    <w:rsid w:val="0078794B"/>
    <w:rsid w:val="0079419E"/>
    <w:rsid w:val="0079423A"/>
    <w:rsid w:val="007A1085"/>
    <w:rsid w:val="007A26A2"/>
    <w:rsid w:val="007A4254"/>
    <w:rsid w:val="007B12FD"/>
    <w:rsid w:val="007B347D"/>
    <w:rsid w:val="007C0C3B"/>
    <w:rsid w:val="007C77DB"/>
    <w:rsid w:val="007D377D"/>
    <w:rsid w:val="007E00EE"/>
    <w:rsid w:val="007E1C99"/>
    <w:rsid w:val="007E3728"/>
    <w:rsid w:val="007E7B23"/>
    <w:rsid w:val="007F1A24"/>
    <w:rsid w:val="008011EE"/>
    <w:rsid w:val="00807247"/>
    <w:rsid w:val="00826A3A"/>
    <w:rsid w:val="00826F4A"/>
    <w:rsid w:val="008408C5"/>
    <w:rsid w:val="00857DFF"/>
    <w:rsid w:val="008672B5"/>
    <w:rsid w:val="008810DF"/>
    <w:rsid w:val="00885141"/>
    <w:rsid w:val="008A7DC7"/>
    <w:rsid w:val="008B00BA"/>
    <w:rsid w:val="008B3E70"/>
    <w:rsid w:val="008B4FCA"/>
    <w:rsid w:val="008C0366"/>
    <w:rsid w:val="008D33F3"/>
    <w:rsid w:val="008E6AA8"/>
    <w:rsid w:val="008E76FD"/>
    <w:rsid w:val="008E7771"/>
    <w:rsid w:val="00901FA3"/>
    <w:rsid w:val="009059F8"/>
    <w:rsid w:val="00907DBD"/>
    <w:rsid w:val="009138F1"/>
    <w:rsid w:val="00944B6B"/>
    <w:rsid w:val="00946EE3"/>
    <w:rsid w:val="00960119"/>
    <w:rsid w:val="00967BC7"/>
    <w:rsid w:val="00971AFD"/>
    <w:rsid w:val="0097748A"/>
    <w:rsid w:val="00980EC9"/>
    <w:rsid w:val="00983DA5"/>
    <w:rsid w:val="0098425F"/>
    <w:rsid w:val="009930E3"/>
    <w:rsid w:val="009A7CC9"/>
    <w:rsid w:val="009B090E"/>
    <w:rsid w:val="009B5743"/>
    <w:rsid w:val="009D3376"/>
    <w:rsid w:val="009D6DF3"/>
    <w:rsid w:val="009E40DA"/>
    <w:rsid w:val="009E5406"/>
    <w:rsid w:val="009F5B93"/>
    <w:rsid w:val="00A02CE3"/>
    <w:rsid w:val="00A34821"/>
    <w:rsid w:val="00A36DB9"/>
    <w:rsid w:val="00A431BD"/>
    <w:rsid w:val="00A47370"/>
    <w:rsid w:val="00A57460"/>
    <w:rsid w:val="00A652AE"/>
    <w:rsid w:val="00A663FB"/>
    <w:rsid w:val="00A6667C"/>
    <w:rsid w:val="00A70206"/>
    <w:rsid w:val="00A72AF6"/>
    <w:rsid w:val="00A813F2"/>
    <w:rsid w:val="00A87627"/>
    <w:rsid w:val="00A932EA"/>
    <w:rsid w:val="00A93592"/>
    <w:rsid w:val="00AB2362"/>
    <w:rsid w:val="00AD5524"/>
    <w:rsid w:val="00AD66E1"/>
    <w:rsid w:val="00AE46D6"/>
    <w:rsid w:val="00B022DD"/>
    <w:rsid w:val="00B070E7"/>
    <w:rsid w:val="00B129D8"/>
    <w:rsid w:val="00B26F5A"/>
    <w:rsid w:val="00B3719F"/>
    <w:rsid w:val="00B426C6"/>
    <w:rsid w:val="00B42A58"/>
    <w:rsid w:val="00B51901"/>
    <w:rsid w:val="00B53813"/>
    <w:rsid w:val="00B5564C"/>
    <w:rsid w:val="00B556F9"/>
    <w:rsid w:val="00B66D18"/>
    <w:rsid w:val="00B757AF"/>
    <w:rsid w:val="00B843E0"/>
    <w:rsid w:val="00B91FA7"/>
    <w:rsid w:val="00B97606"/>
    <w:rsid w:val="00B97886"/>
    <w:rsid w:val="00B97A60"/>
    <w:rsid w:val="00BA167F"/>
    <w:rsid w:val="00BA1A0C"/>
    <w:rsid w:val="00BA1F71"/>
    <w:rsid w:val="00BA3599"/>
    <w:rsid w:val="00BA3A1E"/>
    <w:rsid w:val="00BB0642"/>
    <w:rsid w:val="00BB2B94"/>
    <w:rsid w:val="00BC3AE7"/>
    <w:rsid w:val="00BC6226"/>
    <w:rsid w:val="00BD4226"/>
    <w:rsid w:val="00BD58F8"/>
    <w:rsid w:val="00BE1C0F"/>
    <w:rsid w:val="00BE258E"/>
    <w:rsid w:val="00BE5105"/>
    <w:rsid w:val="00BF3649"/>
    <w:rsid w:val="00C026A1"/>
    <w:rsid w:val="00C02CD8"/>
    <w:rsid w:val="00C02F12"/>
    <w:rsid w:val="00C06E7F"/>
    <w:rsid w:val="00C12D7A"/>
    <w:rsid w:val="00C16A31"/>
    <w:rsid w:val="00C2237A"/>
    <w:rsid w:val="00C461E2"/>
    <w:rsid w:val="00C51C7D"/>
    <w:rsid w:val="00C74291"/>
    <w:rsid w:val="00C75173"/>
    <w:rsid w:val="00C81C7C"/>
    <w:rsid w:val="00C85B40"/>
    <w:rsid w:val="00C90F2D"/>
    <w:rsid w:val="00CA2EE1"/>
    <w:rsid w:val="00CA37A1"/>
    <w:rsid w:val="00CB2AE9"/>
    <w:rsid w:val="00CB36AE"/>
    <w:rsid w:val="00CC2D25"/>
    <w:rsid w:val="00CC322A"/>
    <w:rsid w:val="00CC3BEB"/>
    <w:rsid w:val="00CD063C"/>
    <w:rsid w:val="00CD4968"/>
    <w:rsid w:val="00CD5AF8"/>
    <w:rsid w:val="00CD5CDC"/>
    <w:rsid w:val="00CE1C27"/>
    <w:rsid w:val="00CE4B6D"/>
    <w:rsid w:val="00CF0E44"/>
    <w:rsid w:val="00D060B3"/>
    <w:rsid w:val="00D072C4"/>
    <w:rsid w:val="00D07A50"/>
    <w:rsid w:val="00D12041"/>
    <w:rsid w:val="00D21638"/>
    <w:rsid w:val="00D321CC"/>
    <w:rsid w:val="00D32941"/>
    <w:rsid w:val="00D36B5F"/>
    <w:rsid w:val="00D44892"/>
    <w:rsid w:val="00D50FEA"/>
    <w:rsid w:val="00D64A57"/>
    <w:rsid w:val="00D677A3"/>
    <w:rsid w:val="00D71C6E"/>
    <w:rsid w:val="00D80935"/>
    <w:rsid w:val="00D83D67"/>
    <w:rsid w:val="00D94D2A"/>
    <w:rsid w:val="00DA1721"/>
    <w:rsid w:val="00DA3F6F"/>
    <w:rsid w:val="00DA6CF4"/>
    <w:rsid w:val="00DB0D4E"/>
    <w:rsid w:val="00DB1BB1"/>
    <w:rsid w:val="00DE41BB"/>
    <w:rsid w:val="00DF1ABE"/>
    <w:rsid w:val="00DF4945"/>
    <w:rsid w:val="00DF6565"/>
    <w:rsid w:val="00E01C11"/>
    <w:rsid w:val="00E03547"/>
    <w:rsid w:val="00E051A5"/>
    <w:rsid w:val="00E14B38"/>
    <w:rsid w:val="00E219C8"/>
    <w:rsid w:val="00E21D7C"/>
    <w:rsid w:val="00E27CA1"/>
    <w:rsid w:val="00E5042D"/>
    <w:rsid w:val="00E519C0"/>
    <w:rsid w:val="00E53896"/>
    <w:rsid w:val="00E55B5E"/>
    <w:rsid w:val="00E571AF"/>
    <w:rsid w:val="00E61DE9"/>
    <w:rsid w:val="00E715CE"/>
    <w:rsid w:val="00E76069"/>
    <w:rsid w:val="00E85C81"/>
    <w:rsid w:val="00EA3BF8"/>
    <w:rsid w:val="00EA7E92"/>
    <w:rsid w:val="00EB02D0"/>
    <w:rsid w:val="00EB48BC"/>
    <w:rsid w:val="00EC5B77"/>
    <w:rsid w:val="00EE285B"/>
    <w:rsid w:val="00EE4746"/>
    <w:rsid w:val="00EF0B7D"/>
    <w:rsid w:val="00F02F48"/>
    <w:rsid w:val="00F068BC"/>
    <w:rsid w:val="00F13B56"/>
    <w:rsid w:val="00F22078"/>
    <w:rsid w:val="00F2446B"/>
    <w:rsid w:val="00F246DC"/>
    <w:rsid w:val="00F35F1B"/>
    <w:rsid w:val="00F45913"/>
    <w:rsid w:val="00F51A71"/>
    <w:rsid w:val="00F63EC1"/>
    <w:rsid w:val="00F675C4"/>
    <w:rsid w:val="00F67B7D"/>
    <w:rsid w:val="00F76194"/>
    <w:rsid w:val="00F76835"/>
    <w:rsid w:val="00F86BA1"/>
    <w:rsid w:val="00F903F9"/>
    <w:rsid w:val="00F91788"/>
    <w:rsid w:val="00F97059"/>
    <w:rsid w:val="00F978D1"/>
    <w:rsid w:val="00FA4A45"/>
    <w:rsid w:val="00FB6BC0"/>
    <w:rsid w:val="00FB7EE0"/>
    <w:rsid w:val="00FE0C74"/>
    <w:rsid w:val="00FE3082"/>
    <w:rsid w:val="00FE712B"/>
    <w:rsid w:val="00FF136D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705E"/>
  <w15:docId w15:val="{B8556021-2C74-44BF-BBCC-080A4E9A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3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178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IN"/>
    </w:rPr>
  </w:style>
  <w:style w:type="table" w:styleId="TableGrid">
    <w:name w:val="Table Grid"/>
    <w:basedOn w:val="TableNormal"/>
    <w:uiPriority w:val="99"/>
    <w:unhideWhenUsed/>
    <w:rsid w:val="00493FE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0097E"/>
    <w:pPr>
      <w:spacing w:after="200" w:line="276" w:lineRule="auto"/>
      <w:ind w:left="720"/>
      <w:contextualSpacing/>
      <w:jc w:val="left"/>
    </w:pPr>
    <w:rPr>
      <w:lang w:val="en-IN"/>
    </w:rPr>
  </w:style>
  <w:style w:type="character" w:styleId="Hyperlink">
    <w:name w:val="Hyperlink"/>
    <w:basedOn w:val="DefaultParagraphFont"/>
    <w:uiPriority w:val="99"/>
    <w:semiHidden/>
    <w:unhideWhenUsed/>
    <w:rsid w:val="001E67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3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54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3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547"/>
    <w:rPr>
      <w:lang w:val="en-US"/>
    </w:rPr>
  </w:style>
  <w:style w:type="character" w:customStyle="1" w:styleId="fontstyle01">
    <w:name w:val="fontstyle01"/>
    <w:basedOn w:val="DefaultParagraphFont"/>
    <w:rsid w:val="00E571AF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pgchemistry</dc:creator>
  <cp:lastModifiedBy>Admin</cp:lastModifiedBy>
  <cp:revision>2</cp:revision>
  <dcterms:created xsi:type="dcterms:W3CDTF">2026-02-13T09:58:00Z</dcterms:created>
  <dcterms:modified xsi:type="dcterms:W3CDTF">2026-02-13T09:58:00Z</dcterms:modified>
</cp:coreProperties>
</file>